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6F9D6" w14:textId="77777777" w:rsidR="00E87370" w:rsidRDefault="00665A97">
      <w:pPr>
        <w:pStyle w:val="BodyText"/>
        <w:rPr>
          <w:rFonts w:ascii="Times New Roman"/>
          <w:sz w:val="20"/>
        </w:rPr>
      </w:pPr>
      <w:r>
        <w:rPr>
          <w:noProof/>
          <w:lang w:eastAsia="en-GB"/>
        </w:rPr>
        <w:drawing>
          <wp:inline distT="0" distB="0" distL="0" distR="0" wp14:anchorId="23063AF3" wp14:editId="41104E40">
            <wp:extent cx="10693400" cy="7560605"/>
            <wp:effectExtent l="0" t="0" r="0" b="0"/>
            <wp:docPr id="2" name="Picture 2" descr="E:\Users\simon.roche\AppData\Local\Microsoft\Windows\Temporary Internet Files\Content.Word\Evidencing the Impact of the Primary PE and Sport Premium Template 2020 Blank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20 Blank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05"/>
                    </a:xfrm>
                    <a:prstGeom prst="rect">
                      <a:avLst/>
                    </a:prstGeom>
                    <a:noFill/>
                    <a:ln>
                      <a:noFill/>
                    </a:ln>
                  </pic:spPr>
                </pic:pic>
              </a:graphicData>
            </a:graphic>
          </wp:inline>
        </w:drawing>
      </w:r>
    </w:p>
    <w:p w14:paraId="048B48C2" w14:textId="77777777" w:rsidR="00E87370" w:rsidRDefault="00631FE3">
      <w:pPr>
        <w:pStyle w:val="BodyText"/>
        <w:rPr>
          <w:rFonts w:ascii="Times New Roman"/>
          <w:sz w:val="20"/>
        </w:rPr>
      </w:pPr>
      <w:r>
        <w:rPr>
          <w:noProof/>
          <w:lang w:eastAsia="en-GB"/>
        </w:rPr>
        <w:lastRenderedPageBreak/>
        <w:drawing>
          <wp:anchor distT="0" distB="0" distL="114300" distR="114300" simplePos="0" relativeHeight="487071744" behindDoc="1" locked="0" layoutInCell="1" allowOverlap="1" wp14:anchorId="2996BC27" wp14:editId="16BCE1E9">
            <wp:simplePos x="0" y="0"/>
            <wp:positionH relativeFrom="column">
              <wp:posOffset>-7620</wp:posOffset>
            </wp:positionH>
            <wp:positionV relativeFrom="paragraph">
              <wp:posOffset>-635</wp:posOffset>
            </wp:positionV>
            <wp:extent cx="10693400" cy="7560310"/>
            <wp:effectExtent l="0" t="0" r="0" b="0"/>
            <wp:wrapNone/>
            <wp:docPr id="8" name="Picture 8" descr="E:\Users\simon.roche\AppData\Local\Microsoft\Windows\Temporary Internet Files\Content.Word\Evidencing the Impact of the Primary PE and Sport Premium Template 2020 Blank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sers\simon.roche\AppData\Local\Microsoft\Windows\Temporary Internet Files\Content.Word\Evidencing the Impact of the Primary PE and Sport Premium Template 2020 Blank_Page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72EEED" w14:textId="77777777" w:rsidR="00E87370" w:rsidRDefault="00E87370">
      <w:pPr>
        <w:pStyle w:val="BodyText"/>
        <w:rPr>
          <w:rFonts w:ascii="Times New Roman"/>
          <w:sz w:val="20"/>
        </w:rPr>
      </w:pPr>
    </w:p>
    <w:p w14:paraId="4A44D9A2" w14:textId="77777777" w:rsidR="00E87370" w:rsidRDefault="00631FE3" w:rsidP="00631FE3">
      <w:pPr>
        <w:spacing w:before="182" w:line="235" w:lineRule="auto"/>
        <w:ind w:left="6120" w:right="730"/>
        <w:rPr>
          <w:sz w:val="24"/>
        </w:rPr>
      </w:pPr>
      <w:r>
        <w:rPr>
          <w:color w:val="231F20"/>
          <w:sz w:val="24"/>
        </w:rPr>
        <w:t xml:space="preserve">It is important that your grant is used effectively and based on school need. The </w:t>
      </w:r>
      <w:r>
        <w:rPr>
          <w:color w:val="205E9E"/>
          <w:sz w:val="24"/>
          <w:u w:val="single" w:color="205E9E"/>
        </w:rPr>
        <w:t>Education Inspection</w:t>
      </w:r>
      <w:r>
        <w:rPr>
          <w:color w:val="205E9E"/>
          <w:sz w:val="24"/>
        </w:rPr>
        <w:t xml:space="preserve"> </w:t>
      </w:r>
      <w:r>
        <w:rPr>
          <w:color w:val="205E9E"/>
          <w:sz w:val="24"/>
          <w:u w:val="single" w:color="205E9E"/>
        </w:rPr>
        <w:t>Framework</w:t>
      </w:r>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4E5DE61B" w14:textId="77777777" w:rsidR="00E87370" w:rsidRDefault="00E87370">
      <w:pPr>
        <w:pStyle w:val="BodyText"/>
        <w:spacing w:before="11"/>
        <w:rPr>
          <w:sz w:val="23"/>
        </w:rPr>
      </w:pPr>
    </w:p>
    <w:p w14:paraId="035173E0" w14:textId="77777777" w:rsidR="00E87370" w:rsidRDefault="00631FE3">
      <w:pPr>
        <w:pStyle w:val="BodyText"/>
        <w:spacing w:line="235" w:lineRule="auto"/>
        <w:ind w:left="6140" w:right="775" w:hanging="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 curriculum (INTENT), construct their curriculum (IMPLEMENTATION) and demonstrate the outcomes which result (IMPACT).</w:t>
      </w:r>
    </w:p>
    <w:p w14:paraId="66D71896" w14:textId="77777777" w:rsidR="00E87370" w:rsidRDefault="00E87370">
      <w:pPr>
        <w:pStyle w:val="BodyText"/>
        <w:spacing w:before="9"/>
        <w:rPr>
          <w:sz w:val="23"/>
        </w:rPr>
      </w:pPr>
    </w:p>
    <w:p w14:paraId="64D725E2" w14:textId="77777777" w:rsidR="00E87370" w:rsidRDefault="00631FE3">
      <w:pPr>
        <w:pStyle w:val="BodyText"/>
        <w:spacing w:before="1" w:line="235" w:lineRule="auto"/>
        <w:ind w:left="6220" w:right="730" w:firstLine="100"/>
      </w:pPr>
      <w:r>
        <w:rPr>
          <w:color w:val="231F20"/>
          <w:spacing w:val="-11"/>
        </w:rPr>
        <w:t>To</w:t>
      </w:r>
      <w:r>
        <w:rPr>
          <w:color w:val="231F20"/>
          <w:spacing w:val="-6"/>
        </w:rPr>
        <w:t xml:space="preserve"> </w:t>
      </w:r>
      <w:r>
        <w:rPr>
          <w:color w:val="231F20"/>
        </w:rPr>
        <w:t>assist</w:t>
      </w:r>
      <w:r>
        <w:rPr>
          <w:color w:val="231F20"/>
          <w:spacing w:val="-5"/>
        </w:rPr>
        <w:t xml:space="preserve"> </w:t>
      </w:r>
      <w:r>
        <w:rPr>
          <w:color w:val="231F20"/>
        </w:rPr>
        <w:t>schools</w:t>
      </w:r>
      <w:r>
        <w:rPr>
          <w:color w:val="231F20"/>
          <w:spacing w:val="-6"/>
        </w:rPr>
        <w:t xml:space="preserve"> </w:t>
      </w:r>
      <w:r>
        <w:rPr>
          <w:color w:val="231F20"/>
        </w:rPr>
        <w:t>with</w:t>
      </w:r>
      <w:r>
        <w:rPr>
          <w:color w:val="231F20"/>
          <w:spacing w:val="-5"/>
        </w:rPr>
        <w:t xml:space="preserve"> </w:t>
      </w:r>
      <w:r>
        <w:rPr>
          <w:color w:val="231F20"/>
        </w:rPr>
        <w:t>common</w:t>
      </w:r>
      <w:r>
        <w:rPr>
          <w:color w:val="231F20"/>
          <w:spacing w:val="-6"/>
        </w:rPr>
        <w:t xml:space="preserve"> </w:t>
      </w:r>
      <w:r>
        <w:rPr>
          <w:color w:val="231F20"/>
        </w:rPr>
        <w:t>transferable</w:t>
      </w:r>
      <w:r>
        <w:rPr>
          <w:color w:val="231F20"/>
          <w:spacing w:val="-6"/>
        </w:rPr>
        <w:t xml:space="preserve"> </w:t>
      </w:r>
      <w:r>
        <w:rPr>
          <w:color w:val="231F20"/>
        </w:rPr>
        <w:t>language</w:t>
      </w:r>
      <w:r>
        <w:rPr>
          <w:color w:val="231F20"/>
          <w:spacing w:val="-5"/>
        </w:rPr>
        <w:t xml:space="preserve"> </w:t>
      </w:r>
      <w:r>
        <w:rPr>
          <w:color w:val="231F20"/>
        </w:rPr>
        <w:t>this</w:t>
      </w:r>
      <w:r>
        <w:rPr>
          <w:color w:val="231F20"/>
          <w:spacing w:val="-5"/>
        </w:rPr>
        <w:t xml:space="preserve"> </w:t>
      </w:r>
      <w:r>
        <w:rPr>
          <w:color w:val="231F20"/>
        </w:rPr>
        <w:t>template</w:t>
      </w:r>
      <w:r>
        <w:rPr>
          <w:color w:val="231F20"/>
          <w:spacing w:val="-5"/>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developed</w:t>
      </w:r>
      <w:r>
        <w:rPr>
          <w:color w:val="231F20"/>
          <w:spacing w:val="-4"/>
        </w:rPr>
        <w:t xml:space="preserve"> </w:t>
      </w:r>
      <w:r>
        <w:rPr>
          <w:color w:val="231F20"/>
        </w:rPr>
        <w:t>to</w:t>
      </w:r>
      <w:r>
        <w:rPr>
          <w:color w:val="231F20"/>
          <w:spacing w:val="-6"/>
        </w:rPr>
        <w:t xml:space="preserve"> </w:t>
      </w:r>
      <w:r>
        <w:rPr>
          <w:color w:val="231F20"/>
        </w:rPr>
        <w:t>utilise</w:t>
      </w:r>
      <w:r>
        <w:rPr>
          <w:color w:val="231F20"/>
          <w:spacing w:val="-6"/>
        </w:rPr>
        <w:t xml:space="preserve"> </w:t>
      </w:r>
      <w:r>
        <w:rPr>
          <w:color w:val="231F20"/>
        </w:rPr>
        <w:t>the same</w:t>
      </w:r>
      <w:r>
        <w:rPr>
          <w:color w:val="231F20"/>
          <w:spacing w:val="-7"/>
        </w:rPr>
        <w:t xml:space="preserve"> </w:t>
      </w:r>
      <w:r>
        <w:rPr>
          <w:color w:val="231F20"/>
        </w:rPr>
        <w:t>three</w:t>
      </w:r>
      <w:r>
        <w:rPr>
          <w:color w:val="231F20"/>
          <w:spacing w:val="-5"/>
        </w:rPr>
        <w:t xml:space="preserve"> </w:t>
      </w:r>
      <w:r>
        <w:rPr>
          <w:color w:val="231F20"/>
        </w:rPr>
        <w:t>headings</w:t>
      </w:r>
      <w:r>
        <w:rPr>
          <w:color w:val="231F20"/>
          <w:spacing w:val="-7"/>
        </w:rPr>
        <w:t xml:space="preserve"> </w:t>
      </w:r>
      <w:r>
        <w:rPr>
          <w:color w:val="231F20"/>
        </w:rPr>
        <w:t>which</w:t>
      </w:r>
      <w:r>
        <w:rPr>
          <w:color w:val="231F20"/>
          <w:spacing w:val="-5"/>
        </w:rPr>
        <w:t xml:space="preserve"> </w:t>
      </w:r>
      <w:r>
        <w:rPr>
          <w:color w:val="231F20"/>
        </w:rPr>
        <w:t>should</w:t>
      </w:r>
      <w:r>
        <w:rPr>
          <w:color w:val="231F20"/>
          <w:spacing w:val="-6"/>
        </w:rPr>
        <w:t xml:space="preserve"> </w:t>
      </w:r>
      <w:r>
        <w:rPr>
          <w:color w:val="231F20"/>
        </w:rPr>
        <w:t>make</w:t>
      </w:r>
      <w:r>
        <w:rPr>
          <w:color w:val="231F20"/>
          <w:spacing w:val="-6"/>
        </w:rPr>
        <w:t xml:space="preserve"> </w:t>
      </w:r>
      <w:r>
        <w:rPr>
          <w:color w:val="231F20"/>
        </w:rPr>
        <w:t>your</w:t>
      </w:r>
      <w:r>
        <w:rPr>
          <w:color w:val="231F20"/>
          <w:spacing w:val="-6"/>
        </w:rPr>
        <w:t xml:space="preserve"> </w:t>
      </w:r>
      <w:r>
        <w:rPr>
          <w:color w:val="231F20"/>
        </w:rPr>
        <w:t>plans</w:t>
      </w:r>
      <w:r>
        <w:rPr>
          <w:color w:val="231F20"/>
          <w:spacing w:val="-6"/>
        </w:rPr>
        <w:t xml:space="preserve"> </w:t>
      </w:r>
      <w:r>
        <w:rPr>
          <w:color w:val="231F20"/>
        </w:rPr>
        <w:t>easily</w:t>
      </w:r>
      <w:r>
        <w:rPr>
          <w:color w:val="231F20"/>
          <w:spacing w:val="-6"/>
        </w:rPr>
        <w:t xml:space="preserve"> </w:t>
      </w:r>
      <w:r>
        <w:rPr>
          <w:color w:val="231F20"/>
        </w:rPr>
        <w:t>transferable</w:t>
      </w:r>
      <w:r>
        <w:rPr>
          <w:color w:val="231F20"/>
          <w:spacing w:val="-6"/>
        </w:rPr>
        <w:t xml:space="preserve"> </w:t>
      </w:r>
      <w:r>
        <w:rPr>
          <w:color w:val="231F20"/>
        </w:rPr>
        <w:t>between</w:t>
      </w:r>
      <w:r>
        <w:rPr>
          <w:color w:val="231F20"/>
          <w:spacing w:val="-6"/>
        </w:rPr>
        <w:t xml:space="preserve"> </w:t>
      </w:r>
      <w:r>
        <w:rPr>
          <w:color w:val="231F20"/>
        </w:rPr>
        <w:t>working</w:t>
      </w:r>
      <w:r>
        <w:rPr>
          <w:color w:val="231F20"/>
          <w:spacing w:val="-6"/>
        </w:rPr>
        <w:t xml:space="preserve"> </w:t>
      </w:r>
      <w:r>
        <w:rPr>
          <w:color w:val="231F20"/>
        </w:rPr>
        <w:t>documents.</w:t>
      </w:r>
    </w:p>
    <w:p w14:paraId="2CD53575" w14:textId="77777777" w:rsidR="00E87370" w:rsidRDefault="00E87370">
      <w:pPr>
        <w:pStyle w:val="BodyText"/>
        <w:spacing w:before="9"/>
        <w:rPr>
          <w:sz w:val="23"/>
        </w:rPr>
      </w:pPr>
    </w:p>
    <w:p w14:paraId="0A7081A1" w14:textId="77777777" w:rsidR="00E87370" w:rsidRDefault="00631FE3">
      <w:pPr>
        <w:pStyle w:val="BodyText"/>
        <w:spacing w:line="235" w:lineRule="auto"/>
        <w:ind w:left="5820" w:right="775" w:firstLine="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6"/>
        </w:rPr>
        <w:t xml:space="preserve"> </w:t>
      </w:r>
      <w:r>
        <w:rPr>
          <w:color w:val="231F20"/>
        </w:rPr>
        <w:t>Education,</w:t>
      </w:r>
      <w:r>
        <w:rPr>
          <w:color w:val="231F20"/>
          <w:spacing w:val="-5"/>
        </w:rPr>
        <w:t xml:space="preserve"> </w:t>
      </w:r>
      <w:r>
        <w:rPr>
          <w:color w:val="231F20"/>
        </w:rPr>
        <w:t>School</w:t>
      </w:r>
      <w:r>
        <w:rPr>
          <w:color w:val="231F20"/>
          <w:spacing w:val="-6"/>
        </w:rPr>
        <w:t xml:space="preserve"> </w:t>
      </w:r>
      <w:r>
        <w:rPr>
          <w:color w:val="231F20"/>
        </w:rPr>
        <w:t>Sport</w:t>
      </w:r>
      <w:r>
        <w:rPr>
          <w:color w:val="231F20"/>
          <w:spacing w:val="-5"/>
        </w:rPr>
        <w:t xml:space="preserve"> </w:t>
      </w:r>
      <w:r>
        <w:rPr>
          <w:color w:val="231F20"/>
        </w:rPr>
        <w:t>and</w:t>
      </w:r>
      <w:r>
        <w:rPr>
          <w:color w:val="231F20"/>
          <w:spacing w:val="-5"/>
        </w:rPr>
        <w:t xml:space="preserve"> </w:t>
      </w:r>
      <w:r>
        <w:rPr>
          <w:color w:val="231F20"/>
        </w:rPr>
        <w:t>Physical</w:t>
      </w:r>
      <w:r>
        <w:rPr>
          <w:color w:val="231F20"/>
          <w:spacing w:val="-6"/>
        </w:rPr>
        <w:t xml:space="preserve"> </w:t>
      </w:r>
      <w:r>
        <w:rPr>
          <w:color w:val="231F20"/>
        </w:rPr>
        <w:t>Activity</w:t>
      </w:r>
      <w:r>
        <w:rPr>
          <w:color w:val="231F20"/>
          <w:spacing w:val="-4"/>
        </w:rPr>
        <w:t xml:space="preserve"> (PESSPA)</w:t>
      </w:r>
      <w:r>
        <w:rPr>
          <w:color w:val="231F20"/>
          <w:spacing w:val="-5"/>
        </w:rPr>
        <w:t xml:space="preserve"> </w:t>
      </w:r>
      <w:r>
        <w:rPr>
          <w:color w:val="231F20"/>
        </w:rPr>
        <w:t>they</w:t>
      </w:r>
      <w:r>
        <w:rPr>
          <w:color w:val="231F20"/>
          <w:spacing w:val="-4"/>
        </w:rPr>
        <w:t xml:space="preserve"> </w:t>
      </w:r>
      <w:r>
        <w:rPr>
          <w:color w:val="231F20"/>
          <w:spacing w:val="-6"/>
        </w:rPr>
        <w:t>offer.</w:t>
      </w:r>
      <w:r>
        <w:rPr>
          <w:color w:val="231F20"/>
          <w:spacing w:val="-5"/>
        </w:rPr>
        <w:t xml:space="preserve"> </w:t>
      </w:r>
      <w:r>
        <w:rPr>
          <w:color w:val="231F20"/>
        </w:rPr>
        <w:t>This</w:t>
      </w:r>
      <w:r>
        <w:rPr>
          <w:color w:val="231F20"/>
          <w:spacing w:val="-6"/>
        </w:rPr>
        <w:t xml:space="preserve"> </w:t>
      </w:r>
      <w:r>
        <w:rPr>
          <w:color w:val="231F20"/>
        </w:rPr>
        <w:t>means</w:t>
      </w:r>
      <w:r>
        <w:rPr>
          <w:color w:val="231F20"/>
          <w:spacing w:val="-4"/>
        </w:rPr>
        <w:t xml:space="preserve"> </w:t>
      </w:r>
      <w:r>
        <w:rPr>
          <w:color w:val="231F20"/>
        </w:rPr>
        <w:t>that</w:t>
      </w:r>
      <w:r>
        <w:rPr>
          <w:color w:val="231F20"/>
          <w:spacing w:val="-5"/>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use</w:t>
      </w:r>
    </w:p>
    <w:p w14:paraId="1929B2D7" w14:textId="77777777" w:rsidR="00E87370" w:rsidRDefault="00631FE3">
      <w:pPr>
        <w:pStyle w:val="BodyText"/>
        <w:spacing w:line="290" w:lineRule="exact"/>
        <w:ind w:left="6080"/>
      </w:pPr>
      <w:r>
        <w:rPr>
          <w:color w:val="231F20"/>
        </w:rPr>
        <w:t>the Primary PE and sport premium to:</w:t>
      </w:r>
    </w:p>
    <w:p w14:paraId="6FBEA22B" w14:textId="77777777" w:rsidR="00E87370" w:rsidRDefault="00E87370">
      <w:pPr>
        <w:pStyle w:val="BodyText"/>
        <w:spacing w:before="2"/>
        <w:rPr>
          <w:sz w:val="23"/>
        </w:rPr>
      </w:pPr>
    </w:p>
    <w:p w14:paraId="7F603112" w14:textId="77777777" w:rsidR="00E87370" w:rsidRDefault="00631FE3">
      <w:pPr>
        <w:pStyle w:val="ListParagraph"/>
        <w:numPr>
          <w:ilvl w:val="0"/>
          <w:numId w:val="1"/>
        </w:numPr>
        <w:tabs>
          <w:tab w:val="left" w:pos="7199"/>
          <w:tab w:val="left" w:pos="7200"/>
        </w:tabs>
        <w:spacing w:line="290" w:lineRule="exact"/>
        <w:ind w:left="7200"/>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28477DA5" w14:textId="77777777" w:rsidR="00E87370" w:rsidRDefault="00631FE3">
      <w:pPr>
        <w:pStyle w:val="ListParagraph"/>
        <w:numPr>
          <w:ilvl w:val="0"/>
          <w:numId w:val="1"/>
        </w:numPr>
        <w:tabs>
          <w:tab w:val="left" w:pos="7199"/>
          <w:tab w:val="left" w:pos="7200"/>
        </w:tabs>
        <w:spacing w:before="2" w:line="235" w:lineRule="auto"/>
        <w:ind w:right="765" w:hanging="20"/>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59ABF164" w14:textId="77777777" w:rsidR="00E87370" w:rsidRDefault="00E87370">
      <w:pPr>
        <w:pStyle w:val="BodyText"/>
        <w:spacing w:before="9"/>
        <w:rPr>
          <w:sz w:val="23"/>
        </w:rPr>
      </w:pPr>
    </w:p>
    <w:p w14:paraId="345869FD" w14:textId="77777777" w:rsidR="00E87370" w:rsidRDefault="00631FE3">
      <w:pPr>
        <w:pStyle w:val="BodyText"/>
        <w:spacing w:line="235" w:lineRule="auto"/>
        <w:ind w:left="6500" w:right="1314" w:firstLine="2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 demonstrate an improvement. This document will help you to review your</w:t>
      </w:r>
    </w:p>
    <w:p w14:paraId="3EE6CE86" w14:textId="77777777" w:rsidR="00E87370" w:rsidRDefault="00631FE3">
      <w:pPr>
        <w:pStyle w:val="BodyText"/>
        <w:spacing w:before="2" w:line="235" w:lineRule="auto"/>
        <w:ind w:left="6000" w:right="828" w:firstLine="260"/>
      </w:pPr>
      <w:r>
        <w:rPr>
          <w:color w:val="231F20"/>
        </w:rPr>
        <w:t xml:space="preserve">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378DCCB0" w14:textId="77777777" w:rsidR="00E87370" w:rsidRDefault="00E87370">
      <w:pPr>
        <w:pStyle w:val="BodyText"/>
        <w:spacing w:before="4"/>
        <w:rPr>
          <w:sz w:val="23"/>
        </w:rPr>
      </w:pPr>
    </w:p>
    <w:p w14:paraId="55F245E4" w14:textId="77777777" w:rsidR="00E87370" w:rsidRDefault="00631FE3">
      <w:pPr>
        <w:pStyle w:val="BodyText"/>
        <w:ind w:left="5340" w:firstLine="220"/>
      </w:pPr>
      <w:r>
        <w:rPr>
          <w:color w:val="231F20"/>
        </w:rPr>
        <w:t>We recommend you start by reflecting on the impact of current provision and reviewing the previous spend.</w:t>
      </w:r>
    </w:p>
    <w:p w14:paraId="4A702062" w14:textId="77777777" w:rsidR="00E87370" w:rsidRDefault="00E87370">
      <w:pPr>
        <w:pStyle w:val="BodyText"/>
        <w:spacing w:before="7"/>
        <w:rPr>
          <w:sz w:val="23"/>
        </w:rPr>
      </w:pPr>
    </w:p>
    <w:p w14:paraId="4A97204D" w14:textId="77777777" w:rsidR="00E87370" w:rsidRDefault="00631FE3">
      <w:pPr>
        <w:pStyle w:val="BodyText"/>
        <w:spacing w:line="235" w:lineRule="auto"/>
        <w:ind w:left="5220" w:right="498" w:firstLine="120"/>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as well as on the impact it has on pupils’ PE and sport participation and attainment by the end of the summer term or by </w:t>
      </w:r>
      <w:r>
        <w:rPr>
          <w:b/>
          <w:color w:val="231F20"/>
        </w:rPr>
        <w:t>31</w:t>
      </w:r>
      <w:r>
        <w:rPr>
          <w:b/>
          <w:color w:val="231F20"/>
          <w:vertAlign w:val="superscript"/>
        </w:rPr>
        <w:t>st</w:t>
      </w:r>
      <w:r>
        <w:rPr>
          <w:b/>
          <w:color w:val="231F20"/>
        </w:rPr>
        <w:t xml:space="preserve"> July 2021 </w:t>
      </w:r>
      <w:r>
        <w:rPr>
          <w:color w:val="231F20"/>
        </w:rPr>
        <w:t>at the latest.</w:t>
      </w:r>
    </w:p>
    <w:p w14:paraId="22BEF581" w14:textId="77777777" w:rsidR="00E87370" w:rsidRDefault="00631FE3">
      <w:pPr>
        <w:pStyle w:val="Heading1"/>
        <w:spacing w:before="2" w:line="235" w:lineRule="auto"/>
        <w:ind w:left="5060" w:right="730" w:firstLine="80"/>
      </w:pPr>
      <w:r>
        <w:rPr>
          <w:color w:val="231F20"/>
        </w:rPr>
        <w:t xml:space="preserve">** In the case of any </w:t>
      </w:r>
      <w:r>
        <w:rPr>
          <w:color w:val="231F20"/>
          <w:u w:val="single" w:color="231F20"/>
        </w:rPr>
        <w:t>under-spend from 2019/20 which has been carried over</w:t>
      </w:r>
      <w:r>
        <w:rPr>
          <w:color w:val="231F20"/>
        </w:rPr>
        <w:t xml:space="preserve"> this must be used and published by </w:t>
      </w:r>
      <w:r>
        <w:rPr>
          <w:color w:val="231F20"/>
          <w:u w:val="single" w:color="231F20"/>
        </w:rPr>
        <w:t>31st March 2021</w:t>
      </w:r>
      <w:r>
        <w:rPr>
          <w:color w:val="231F20"/>
        </w:rPr>
        <w:t>.</w:t>
      </w:r>
    </w:p>
    <w:p w14:paraId="12DD0CF0" w14:textId="77777777" w:rsidR="00E87370" w:rsidRDefault="00E87370">
      <w:pPr>
        <w:pStyle w:val="BodyText"/>
        <w:spacing w:before="9"/>
        <w:rPr>
          <w:b/>
          <w:sz w:val="23"/>
        </w:rPr>
      </w:pPr>
    </w:p>
    <w:p w14:paraId="45461A12" w14:textId="77777777" w:rsidR="00E87370" w:rsidRDefault="00631FE3">
      <w:pPr>
        <w:pStyle w:val="BodyText"/>
        <w:spacing w:line="235" w:lineRule="auto"/>
        <w:ind w:left="4480" w:right="716" w:firstLine="320"/>
      </w:pPr>
      <w:r>
        <w:rPr>
          <w:color w:val="231F20"/>
        </w:rPr>
        <w:t>We recommend regularly updating the table and publishing it on your website throughout the year. This evidences your ongoing self-evaluation of how you are using the funding to secure maximum, sustainable impact. Final copy must</w:t>
      </w:r>
    </w:p>
    <w:p w14:paraId="2D62F7F0" w14:textId="62D12453" w:rsidR="00E87370" w:rsidRDefault="0037185E">
      <w:pPr>
        <w:pStyle w:val="BodyText"/>
        <w:spacing w:before="2" w:line="235" w:lineRule="auto"/>
        <w:ind w:left="3900" w:right="1121" w:firstLine="280"/>
      </w:pPr>
      <w:r>
        <w:rPr>
          <w:noProof/>
          <w:lang w:eastAsia="en-GB"/>
        </w:rPr>
        <mc:AlternateContent>
          <mc:Choice Requires="wps">
            <w:drawing>
              <wp:anchor distT="0" distB="0" distL="114300" distR="114300" simplePos="0" relativeHeight="487070720" behindDoc="1" locked="0" layoutInCell="1" allowOverlap="1" wp14:anchorId="673374E5" wp14:editId="5AB4BD5B">
                <wp:simplePos x="0" y="0"/>
                <wp:positionH relativeFrom="page">
                  <wp:posOffset>457200</wp:posOffset>
                </wp:positionH>
                <wp:positionV relativeFrom="paragraph">
                  <wp:posOffset>458470</wp:posOffset>
                </wp:positionV>
                <wp:extent cx="4282440" cy="163195"/>
                <wp:effectExtent l="0" t="0" r="0" b="0"/>
                <wp:wrapNone/>
                <wp:docPr id="7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98BE9" w14:textId="77777777"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3374E5" id="_x0000_t202" coordsize="21600,21600" o:spt="202" path="m,l,21600r21600,l21600,xe">
                <v:stroke joinstyle="miter"/>
                <v:path gradientshapeok="t" o:connecttype="rect"/>
              </v:shapetype>
              <v:shape id="Text Box 8" o:spid="_x0000_s1026" type="#_x0000_t202" style="position:absolute;left:0;text-align:left;margin-left:36pt;margin-top:36.1pt;width:337.2pt;height:12.85pt;z-index:-162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" filled="f" stroked="f">
                <v:textbox inset="0,0,0,0">
                  <w:txbxContent>
                    <w:p w14:paraId="28098BE9" w14:textId="77777777"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v:textbox>
                <w10:wrap anchorx="page"/>
              </v:shape>
            </w:pict>
          </mc:Fallback>
        </mc:AlternateContent>
      </w:r>
      <w:r w:rsidR="00631FE3">
        <w:rPr>
          <w:color w:val="231F20"/>
        </w:rPr>
        <w:t xml:space="preserve">be posted on your website by the end of the academic year and no later than the 31st July 2021. To see an example of how to complete the table please click </w:t>
      </w:r>
      <w:r w:rsidR="00631FE3">
        <w:rPr>
          <w:color w:val="205E9E"/>
          <w:u w:val="single" w:color="205E9E"/>
        </w:rPr>
        <w:t>HERE</w:t>
      </w:r>
      <w:r w:rsidR="00631FE3">
        <w:rPr>
          <w:color w:val="231F20"/>
        </w:rPr>
        <w:t>.</w:t>
      </w:r>
      <w:r w:rsidR="00631FE3" w:rsidRPr="00631FE3">
        <w:t xml:space="preserve"> </w:t>
      </w:r>
    </w:p>
    <w:p w14:paraId="48CE6C08" w14:textId="77777777" w:rsidR="00E87370" w:rsidRDefault="00E87370">
      <w:pPr>
        <w:spacing w:line="235" w:lineRule="auto"/>
        <w:sectPr w:rsidR="00E87370">
          <w:headerReference w:type="default" r:id="rId9"/>
          <w:pgSz w:w="16840" w:h="11910" w:orient="landscape"/>
          <w:pgMar w:top="0" w:right="0" w:bottom="0" w:left="0" w:header="0" w:footer="0" w:gutter="0"/>
          <w:cols w:space="720"/>
        </w:sectPr>
      </w:pPr>
    </w:p>
    <w:p w14:paraId="32135170" w14:textId="5F32B8F4" w:rsidR="00E87370" w:rsidRDefault="00F05E16">
      <w:pPr>
        <w:pStyle w:val="BodyText"/>
        <w:rPr>
          <w:sz w:val="20"/>
        </w:rPr>
      </w:pPr>
      <w:r>
        <w:rPr>
          <w:noProof/>
          <w:lang w:eastAsia="en-GB"/>
        </w:rPr>
        <w:lastRenderedPageBreak/>
        <mc:AlternateContent>
          <mc:Choice Requires="wpg">
            <w:drawing>
              <wp:anchor distT="0" distB="0" distL="114300" distR="114300" simplePos="0" relativeHeight="15730688" behindDoc="0" locked="0" layoutInCell="1" allowOverlap="1" wp14:anchorId="3C185972" wp14:editId="4BBED431">
                <wp:simplePos x="0" y="0"/>
                <wp:positionH relativeFrom="page">
                  <wp:posOffset>457200</wp:posOffset>
                </wp:positionH>
                <wp:positionV relativeFrom="paragraph">
                  <wp:posOffset>15240</wp:posOffset>
                </wp:positionV>
                <wp:extent cx="10050499" cy="850900"/>
                <wp:effectExtent l="0" t="0" r="8255" b="6350"/>
                <wp:wrapNone/>
                <wp:docPr id="6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50499" cy="850900"/>
                          <a:chOff x="720" y="-1249"/>
                          <a:chExt cx="15992" cy="896"/>
                        </a:xfrm>
                      </wpg:grpSpPr>
                      <wps:wsp>
                        <wps:cNvPr id="68" name="Rectangle 7"/>
                        <wps:cNvSpPr>
                          <a:spLocks noChangeArrowheads="1"/>
                        </wps:cNvSpPr>
                        <wps:spPr bwMode="auto">
                          <a:xfrm>
                            <a:off x="720" y="-1249"/>
                            <a:ext cx="15560" cy="896"/>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Text Box 6"/>
                        <wps:cNvSpPr txBox="1">
                          <a:spLocks noChangeArrowheads="1"/>
                        </wps:cNvSpPr>
                        <wps:spPr bwMode="auto">
                          <a:xfrm>
                            <a:off x="720" y="-1249"/>
                            <a:ext cx="15992"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94FCD" w14:textId="378A1F3B" w:rsidR="00F05E16" w:rsidRPr="00F05E16" w:rsidRDefault="00F05E16">
                              <w:pPr>
                                <w:spacing w:before="68" w:line="235" w:lineRule="auto"/>
                                <w:ind w:left="130" w:right="1020"/>
                                <w:rPr>
                                  <w:b/>
                                  <w:color w:val="FFFFFF"/>
                                  <w:sz w:val="32"/>
                                  <w:szCs w:val="36"/>
                                </w:rPr>
                              </w:pPr>
                              <w:r w:rsidRPr="00F05E16">
                                <w:rPr>
                                  <w:b/>
                                  <w:color w:val="FFFFFF"/>
                                  <w:sz w:val="32"/>
                                  <w:szCs w:val="36"/>
                                </w:rPr>
                                <w:t>Spa Academy Askern - Impact Report for the Primary PE and Sport Pupil Premium September 2020</w:t>
                              </w:r>
                              <w:r w:rsidR="00C235DA">
                                <w:rPr>
                                  <w:b/>
                                  <w:color w:val="FFFFFF"/>
                                  <w:sz w:val="32"/>
                                  <w:szCs w:val="36"/>
                                </w:rPr>
                                <w:t xml:space="preserve"> – July 2021</w:t>
                              </w:r>
                            </w:p>
                            <w:p w14:paraId="3EE04990" w14:textId="397A248F" w:rsidR="00631FE3" w:rsidRDefault="00631FE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185972" id="Group 5" o:spid="_x0000_s1027" style="position:absolute;margin-left:36pt;margin-top:1.2pt;width:791.4pt;height:67pt;z-index:15730688;mso-position-horizontal-relative:page" coordorigin="720,-1249" coordsize="15992,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">
                <v:rect id="Rectangle 7" o:spid="_x0000_s1028" style="position:absolute;left:720;top:-1249;width:15560;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" fillcolor="#4863ae" stroked="f"/>
                <v:shape id="Text Box 6" o:spid="_x0000_s1029" type="#_x0000_t202" style="position:absolute;left:720;top:-1249;width:15992;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1DD94FCD" w14:textId="378A1F3B" w:rsidR="00F05E16" w:rsidRPr="00F05E16" w:rsidRDefault="00F05E16">
                        <w:pPr>
                          <w:spacing w:before="68" w:line="235" w:lineRule="auto"/>
                          <w:ind w:left="130" w:right="1020"/>
                          <w:rPr>
                            <w:b/>
                            <w:color w:val="FFFFFF"/>
                            <w:sz w:val="32"/>
                            <w:szCs w:val="36"/>
                          </w:rPr>
                        </w:pPr>
                        <w:r w:rsidRPr="00F05E16">
                          <w:rPr>
                            <w:b/>
                            <w:color w:val="FFFFFF"/>
                            <w:sz w:val="32"/>
                            <w:szCs w:val="36"/>
                          </w:rPr>
                          <w:t>Spa Academy Askern - Impact Report for the Primary PE and Sport Pupil Premium September 2020</w:t>
                        </w:r>
                        <w:r w:rsidR="00C235DA">
                          <w:rPr>
                            <w:b/>
                            <w:color w:val="FFFFFF"/>
                            <w:sz w:val="32"/>
                            <w:szCs w:val="36"/>
                          </w:rPr>
                          <w:t xml:space="preserve"> – July 2021</w:t>
                        </w:r>
                      </w:p>
                      <w:p w14:paraId="3EE04990" w14:textId="397A248F" w:rsidR="00631FE3" w:rsidRDefault="00631FE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v:group>
            </w:pict>
          </mc:Fallback>
        </mc:AlternateContent>
      </w:r>
    </w:p>
    <w:p w14:paraId="2A280A0F" w14:textId="77777777" w:rsidR="00E87370" w:rsidRDefault="00E87370">
      <w:pPr>
        <w:pStyle w:val="BodyText"/>
        <w:rPr>
          <w:sz w:val="20"/>
        </w:rPr>
      </w:pPr>
    </w:p>
    <w:p w14:paraId="5D16A927" w14:textId="77777777" w:rsidR="00E87370" w:rsidRDefault="00E87370">
      <w:pPr>
        <w:pStyle w:val="BodyText"/>
        <w:rPr>
          <w:sz w:val="20"/>
        </w:rPr>
      </w:pPr>
    </w:p>
    <w:p w14:paraId="496436DA" w14:textId="77777777" w:rsidR="00E87370" w:rsidRDefault="00E87370">
      <w:pPr>
        <w:pStyle w:val="BodyText"/>
        <w:rPr>
          <w:sz w:val="20"/>
        </w:rPr>
      </w:pPr>
    </w:p>
    <w:p w14:paraId="24992270" w14:textId="77777777" w:rsidR="00E87370" w:rsidRDefault="00E87370">
      <w:pPr>
        <w:pStyle w:val="BodyText"/>
        <w:spacing w:before="10"/>
        <w:rPr>
          <w:sz w:val="21"/>
        </w:rPr>
      </w:pPr>
    </w:p>
    <w:p w14:paraId="4A765A7C" w14:textId="77777777" w:rsidR="00F05E16" w:rsidRDefault="00F05E16">
      <w:pPr>
        <w:pStyle w:val="BodyText"/>
        <w:spacing w:before="57" w:line="235" w:lineRule="auto"/>
        <w:ind w:left="720" w:right="730"/>
        <w:rPr>
          <w:color w:val="231F20"/>
        </w:rPr>
      </w:pPr>
    </w:p>
    <w:p w14:paraId="21CAE2FA" w14:textId="37EE4268" w:rsidR="00E87370" w:rsidRDefault="00631FE3">
      <w:pPr>
        <w:pStyle w:val="BodyText"/>
        <w:spacing w:before="57" w:line="235" w:lineRule="auto"/>
        <w:ind w:left="720" w:right="730"/>
      </w:pPr>
      <w:r>
        <w:rPr>
          <w:color w:val="231F20"/>
        </w:rPr>
        <w:t>Please note: Although there has been considerable disruption in 2020 it is important that you publish details on your website of how you spend the funding - this is a legal requirement.</w:t>
      </w:r>
    </w:p>
    <w:p w14:paraId="7F7264D0" w14:textId="77777777" w:rsidR="00E87370" w:rsidRDefault="00E87370">
      <w:pPr>
        <w:pStyle w:val="BodyText"/>
        <w:spacing w:before="4"/>
        <w:rPr>
          <w:sz w:val="23"/>
        </w:rPr>
      </w:pPr>
    </w:p>
    <w:p w14:paraId="62927127" w14:textId="77777777" w:rsidR="00E87370" w:rsidRDefault="00631FE3">
      <w:pPr>
        <w:pStyle w:val="BodyText"/>
        <w:spacing w:after="16"/>
        <w:ind w:left="720"/>
      </w:pPr>
      <w:r>
        <w:rPr>
          <w:color w:val="231F20"/>
        </w:rPr>
        <w:t>N.B. In this section you should refer to any adjustments you might have made due to Covid-19 and how these will influence further improvement.</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E87370" w14:paraId="3245C2E4" w14:textId="77777777">
        <w:trPr>
          <w:trHeight w:val="497"/>
        </w:trPr>
        <w:tc>
          <w:tcPr>
            <w:tcW w:w="7700" w:type="dxa"/>
          </w:tcPr>
          <w:p w14:paraId="270BCD18" w14:textId="77777777" w:rsidR="00E87370" w:rsidRDefault="00631FE3">
            <w:pPr>
              <w:pStyle w:val="TableParagraph"/>
              <w:spacing w:before="21"/>
              <w:rPr>
                <w:sz w:val="24"/>
              </w:rPr>
            </w:pPr>
            <w:r>
              <w:rPr>
                <w:color w:val="4863AE"/>
                <w:sz w:val="24"/>
              </w:rPr>
              <w:t>Key achievements to date until July 2020:</w:t>
            </w:r>
          </w:p>
        </w:tc>
        <w:tc>
          <w:tcPr>
            <w:tcW w:w="7677" w:type="dxa"/>
          </w:tcPr>
          <w:p w14:paraId="0AC7E917" w14:textId="77777777" w:rsidR="00E87370" w:rsidRDefault="00631FE3">
            <w:pPr>
              <w:pStyle w:val="TableParagraph"/>
              <w:spacing w:before="21"/>
              <w:rPr>
                <w:sz w:val="24"/>
              </w:rPr>
            </w:pPr>
            <w:r>
              <w:rPr>
                <w:color w:val="4863AE"/>
                <w:sz w:val="24"/>
              </w:rPr>
              <w:t>Areas for further improvement and baseline evidence of need:</w:t>
            </w:r>
          </w:p>
        </w:tc>
      </w:tr>
      <w:tr w:rsidR="00E87370" w14:paraId="23F66445" w14:textId="77777777" w:rsidTr="00F05E16">
        <w:trPr>
          <w:trHeight w:val="4585"/>
        </w:trPr>
        <w:tc>
          <w:tcPr>
            <w:tcW w:w="7700" w:type="dxa"/>
          </w:tcPr>
          <w:p w14:paraId="3E2FF7F6" w14:textId="77777777" w:rsidR="006A5B2A" w:rsidRDefault="006A5B2A" w:rsidP="006A5B2A">
            <w:pPr>
              <w:pStyle w:val="Default"/>
              <w:rPr>
                <w:rFonts w:cstheme="minorBidi"/>
                <w:color w:val="auto"/>
              </w:rPr>
            </w:pPr>
          </w:p>
          <w:p w14:paraId="12A2E1B0" w14:textId="3CA6D412"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Swimming provision in Year 5 </w:t>
            </w:r>
            <w:r>
              <w:rPr>
                <w:rFonts w:ascii="Tahoma" w:hAnsi="Tahoma" w:cs="Tahoma"/>
                <w:sz w:val="23"/>
                <w:szCs w:val="23"/>
              </w:rPr>
              <w:t>for the majority of the cohort despite COVID19</w:t>
            </w:r>
          </w:p>
          <w:p w14:paraId="0DB8C63A" w14:textId="3EC39636"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Involvement in </w:t>
            </w:r>
            <w:r>
              <w:rPr>
                <w:rFonts w:ascii="Tahoma" w:hAnsi="Tahoma" w:cs="Tahoma"/>
                <w:sz w:val="23"/>
                <w:szCs w:val="23"/>
              </w:rPr>
              <w:t>family of school’s competitions up until March 2020</w:t>
            </w:r>
          </w:p>
          <w:p w14:paraId="049955C6" w14:textId="14C2FFC2"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After School Club and Lunchtime Clubs </w:t>
            </w:r>
            <w:r>
              <w:rPr>
                <w:rFonts w:ascii="Tahoma" w:hAnsi="Tahoma" w:cs="Tahoma"/>
                <w:sz w:val="23"/>
                <w:szCs w:val="23"/>
              </w:rPr>
              <w:t>ran by sports coach and Aspire lead in school</w:t>
            </w:r>
          </w:p>
          <w:p w14:paraId="097C30F9" w14:textId="34E00BB5"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Staff CPD through specialist coaching and team teaching </w:t>
            </w:r>
          </w:p>
          <w:p w14:paraId="7C6F8217" w14:textId="122DDD2C"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PE Leader attends PE network </w:t>
            </w:r>
          </w:p>
          <w:p w14:paraId="5CDEB10D" w14:textId="048AA03A"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Transition work through sporting activities with secondary practitioners </w:t>
            </w:r>
          </w:p>
          <w:p w14:paraId="663B33EF" w14:textId="097C2F46" w:rsidR="006A5B2A" w:rsidRPr="006A5B2A" w:rsidRDefault="006A5B2A" w:rsidP="006A5B2A">
            <w:pPr>
              <w:pStyle w:val="Default"/>
              <w:numPr>
                <w:ilvl w:val="0"/>
                <w:numId w:val="4"/>
              </w:numPr>
              <w:rPr>
                <w:rFonts w:ascii="Tahoma" w:hAnsi="Tahoma" w:cs="Tahoma"/>
                <w:sz w:val="23"/>
                <w:szCs w:val="23"/>
              </w:rPr>
            </w:pPr>
            <w:r w:rsidRPr="006A5B2A">
              <w:rPr>
                <w:rFonts w:ascii="Tahoma" w:hAnsi="Tahoma" w:cs="Tahoma"/>
                <w:sz w:val="23"/>
                <w:szCs w:val="23"/>
              </w:rPr>
              <w:t xml:space="preserve">PE Kit policy implemented </w:t>
            </w:r>
            <w:r>
              <w:rPr>
                <w:rFonts w:ascii="Tahoma" w:hAnsi="Tahoma" w:cs="Tahoma"/>
                <w:sz w:val="23"/>
                <w:szCs w:val="23"/>
              </w:rPr>
              <w:t xml:space="preserve">and provided where pupils do not have appropriate kit. </w:t>
            </w:r>
          </w:p>
          <w:p w14:paraId="39526CC3" w14:textId="77777777" w:rsidR="00E87370" w:rsidRDefault="00E87370" w:rsidP="006A5B2A">
            <w:pPr>
              <w:pStyle w:val="Default"/>
              <w:rPr>
                <w:rFonts w:ascii="Times New Roman"/>
              </w:rPr>
            </w:pPr>
          </w:p>
        </w:tc>
        <w:tc>
          <w:tcPr>
            <w:tcW w:w="7677" w:type="dxa"/>
          </w:tcPr>
          <w:p w14:paraId="7F4F9F05" w14:textId="77777777" w:rsidR="006A5B2A" w:rsidRPr="006A5B2A" w:rsidRDefault="006A5B2A" w:rsidP="006A5B2A">
            <w:pPr>
              <w:pStyle w:val="Default"/>
              <w:rPr>
                <w:rFonts w:ascii="Tahoma" w:hAnsi="Tahoma" w:cs="Tahoma"/>
                <w:color w:val="auto"/>
              </w:rPr>
            </w:pPr>
          </w:p>
          <w:p w14:paraId="56372239" w14:textId="6EA72B6C" w:rsidR="006A5B2A" w:rsidRP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 xml:space="preserve">Improved playground activities </w:t>
            </w:r>
            <w:r>
              <w:rPr>
                <w:rFonts w:ascii="Tahoma" w:hAnsi="Tahoma" w:cs="Tahoma"/>
                <w:sz w:val="23"/>
                <w:szCs w:val="23"/>
              </w:rPr>
              <w:t>led by sports leaders and ran by Teaching Assistants rather than MDSAs</w:t>
            </w:r>
          </w:p>
          <w:p w14:paraId="1C28CC8F" w14:textId="1415E007" w:rsid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 xml:space="preserve">Improved extra-curricular offer </w:t>
            </w:r>
          </w:p>
          <w:p w14:paraId="26403BBE" w14:textId="724C7CF1" w:rsidR="00F05E16" w:rsidRPr="006A5B2A" w:rsidRDefault="00F05E16" w:rsidP="006A5B2A">
            <w:pPr>
              <w:pStyle w:val="Default"/>
              <w:numPr>
                <w:ilvl w:val="0"/>
                <w:numId w:val="5"/>
              </w:numPr>
              <w:rPr>
                <w:rFonts w:ascii="Tahoma" w:hAnsi="Tahoma" w:cs="Tahoma"/>
                <w:sz w:val="23"/>
                <w:szCs w:val="23"/>
              </w:rPr>
            </w:pPr>
            <w:r>
              <w:rPr>
                <w:rFonts w:ascii="Tahoma" w:hAnsi="Tahoma" w:cs="Tahoma"/>
                <w:sz w:val="23"/>
                <w:szCs w:val="23"/>
              </w:rPr>
              <w:t>Clear curriculum intent for PE and Sport</w:t>
            </w:r>
          </w:p>
          <w:p w14:paraId="643C5A58" w14:textId="0105B940" w:rsidR="006A5B2A" w:rsidRP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 xml:space="preserve">Curriculum map to be improved to provide a range of broad and balanced activities </w:t>
            </w:r>
          </w:p>
          <w:p w14:paraId="7A62DE59" w14:textId="53A08F9C" w:rsidR="006A5B2A" w:rsidRP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 xml:space="preserve">Staff audit on PE skills </w:t>
            </w:r>
          </w:p>
          <w:p w14:paraId="3DF8EA41" w14:textId="51B238D3" w:rsidR="006A5B2A" w:rsidRP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 xml:space="preserve">Assessment procedures in place and utilized by all staff </w:t>
            </w:r>
          </w:p>
          <w:p w14:paraId="7BD02B43" w14:textId="77777777" w:rsid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Participation in charity related sports activities (</w:t>
            </w:r>
            <w:proofErr w:type="spellStart"/>
            <w:r w:rsidRPr="006A5B2A">
              <w:rPr>
                <w:rFonts w:ascii="Tahoma" w:hAnsi="Tahoma" w:cs="Tahoma"/>
                <w:sz w:val="23"/>
                <w:szCs w:val="23"/>
              </w:rPr>
              <w:t>Campsmount</w:t>
            </w:r>
            <w:proofErr w:type="spellEnd"/>
            <w:r w:rsidRPr="006A5B2A">
              <w:rPr>
                <w:rFonts w:ascii="Tahoma" w:hAnsi="Tahoma" w:cs="Tahoma"/>
                <w:sz w:val="23"/>
                <w:szCs w:val="23"/>
              </w:rPr>
              <w:t xml:space="preserve"> support) </w:t>
            </w:r>
          </w:p>
          <w:p w14:paraId="30282E95" w14:textId="108FE851" w:rsidR="006A5B2A" w:rsidRPr="006A5B2A" w:rsidRDefault="006A5B2A" w:rsidP="006A5B2A">
            <w:pPr>
              <w:pStyle w:val="Default"/>
              <w:numPr>
                <w:ilvl w:val="0"/>
                <w:numId w:val="5"/>
              </w:numPr>
              <w:rPr>
                <w:rFonts w:ascii="Tahoma" w:hAnsi="Tahoma" w:cs="Tahoma"/>
                <w:sz w:val="23"/>
                <w:szCs w:val="23"/>
              </w:rPr>
            </w:pPr>
            <w:r w:rsidRPr="006A5B2A">
              <w:rPr>
                <w:rFonts w:ascii="Tahoma" w:hAnsi="Tahoma" w:cs="Tahoma"/>
                <w:sz w:val="23"/>
                <w:szCs w:val="23"/>
              </w:rPr>
              <w:t xml:space="preserve">Skip2Bfit </w:t>
            </w:r>
            <w:r>
              <w:rPr>
                <w:rFonts w:ascii="Tahoma" w:hAnsi="Tahoma" w:cs="Tahoma"/>
                <w:sz w:val="23"/>
                <w:szCs w:val="23"/>
              </w:rPr>
              <w:t xml:space="preserve">resources </w:t>
            </w:r>
            <w:r w:rsidRPr="006A5B2A">
              <w:rPr>
                <w:rFonts w:ascii="Tahoma" w:hAnsi="Tahoma" w:cs="Tahoma"/>
                <w:sz w:val="23"/>
                <w:szCs w:val="23"/>
              </w:rPr>
              <w:t xml:space="preserve">embedded within the school day </w:t>
            </w:r>
          </w:p>
          <w:p w14:paraId="2A2336B4" w14:textId="74985C32" w:rsidR="00E87370" w:rsidRPr="00F05E16" w:rsidRDefault="00E87370" w:rsidP="00F05E16">
            <w:pPr>
              <w:pStyle w:val="Default"/>
              <w:ind w:left="360"/>
              <w:rPr>
                <w:rFonts w:ascii="Tahoma" w:hAnsi="Tahoma" w:cs="Tahoma"/>
                <w:sz w:val="23"/>
                <w:szCs w:val="23"/>
              </w:rPr>
            </w:pPr>
          </w:p>
        </w:tc>
      </w:tr>
    </w:tbl>
    <w:p w14:paraId="3E716C7B" w14:textId="775A4171" w:rsidR="00E87370" w:rsidRDefault="00E87370">
      <w:pPr>
        <w:pStyle w:val="BodyText"/>
        <w:spacing w:before="3"/>
        <w:rPr>
          <w:sz w:val="22"/>
        </w:rPr>
      </w:pPr>
    </w:p>
    <w:p w14:paraId="5C8D90D3" w14:textId="3DF9C366" w:rsidR="00C235DA" w:rsidRDefault="00C235DA">
      <w:pPr>
        <w:pStyle w:val="BodyText"/>
        <w:spacing w:before="3"/>
        <w:rPr>
          <w:sz w:val="22"/>
        </w:rPr>
      </w:pPr>
    </w:p>
    <w:p w14:paraId="31C9E43E" w14:textId="2945DD3D" w:rsidR="00C235DA" w:rsidRDefault="00C235DA">
      <w:pPr>
        <w:pStyle w:val="BodyText"/>
        <w:spacing w:before="3"/>
        <w:rPr>
          <w:sz w:val="22"/>
        </w:rPr>
      </w:pPr>
    </w:p>
    <w:p w14:paraId="78454845" w14:textId="14F27A7A" w:rsidR="00C235DA" w:rsidRDefault="00C235DA">
      <w:pPr>
        <w:pStyle w:val="BodyText"/>
        <w:spacing w:before="3"/>
        <w:rPr>
          <w:sz w:val="22"/>
        </w:rPr>
      </w:pPr>
    </w:p>
    <w:p w14:paraId="35515417" w14:textId="0C13D1EC" w:rsidR="00C235DA" w:rsidRDefault="00C235DA">
      <w:pPr>
        <w:pStyle w:val="BodyText"/>
        <w:spacing w:before="3"/>
        <w:rPr>
          <w:sz w:val="22"/>
        </w:rPr>
      </w:pPr>
    </w:p>
    <w:p w14:paraId="6F68FCDC" w14:textId="29B9719E" w:rsidR="00C235DA" w:rsidRDefault="00C235DA">
      <w:pPr>
        <w:pStyle w:val="BodyText"/>
        <w:spacing w:before="3"/>
        <w:rPr>
          <w:sz w:val="22"/>
        </w:rPr>
      </w:pPr>
    </w:p>
    <w:p w14:paraId="4A48913D" w14:textId="77777777" w:rsidR="00C235DA" w:rsidRDefault="00C235DA">
      <w:pPr>
        <w:pStyle w:val="BodyText"/>
        <w:spacing w:before="3"/>
        <w:rPr>
          <w:sz w:val="22"/>
        </w:rPr>
      </w:pPr>
    </w:p>
    <w:p w14:paraId="0F57FF49" w14:textId="77777777" w:rsidR="00C235DA" w:rsidRPr="006F6CA9" w:rsidRDefault="00C235DA" w:rsidP="00C235DA">
      <w:pPr>
        <w:pStyle w:val="BodyText"/>
        <w:rPr>
          <w:rFonts w:asciiTheme="minorHAnsi" w:hAnsiTheme="minorHAnsi"/>
          <w:sz w:val="20"/>
        </w:rPr>
      </w:pPr>
    </w:p>
    <w:p w14:paraId="3DE93F34" w14:textId="77777777" w:rsidR="00C235DA" w:rsidRPr="006F6CA9" w:rsidRDefault="00C235DA" w:rsidP="00C235DA">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C235DA" w:rsidRPr="006F6CA9" w14:paraId="6C5F417E" w14:textId="77777777" w:rsidTr="00B24A50">
        <w:trPr>
          <w:trHeight w:val="405"/>
        </w:trPr>
        <w:tc>
          <w:tcPr>
            <w:tcW w:w="11603" w:type="dxa"/>
          </w:tcPr>
          <w:p w14:paraId="382A83C2" w14:textId="77777777" w:rsidR="00C235DA" w:rsidRPr="006F6CA9" w:rsidRDefault="00C235DA" w:rsidP="00B24A50">
            <w:pPr>
              <w:pStyle w:val="TableParagraph"/>
              <w:spacing w:before="17"/>
              <w:rPr>
                <w:rFonts w:asciiTheme="minorHAnsi" w:hAnsiTheme="minorHAnsi"/>
                <w:sz w:val="26"/>
              </w:rPr>
            </w:pPr>
            <w:r w:rsidRPr="006F6CA9">
              <w:rPr>
                <w:rFonts w:asciiTheme="minorHAnsi" w:hAnsiTheme="minorHAnsi"/>
                <w:color w:val="231F20"/>
                <w:sz w:val="26"/>
              </w:rPr>
              <w:lastRenderedPageBreak/>
              <w:t>Meeting national curriculum requirements for swimming and water safety.</w:t>
            </w:r>
          </w:p>
        </w:tc>
        <w:tc>
          <w:tcPr>
            <w:tcW w:w="3777" w:type="dxa"/>
          </w:tcPr>
          <w:p w14:paraId="520D8975" w14:textId="77777777" w:rsidR="00C235DA" w:rsidRPr="006F6CA9" w:rsidRDefault="00C235DA" w:rsidP="00B24A50">
            <w:pPr>
              <w:pStyle w:val="TableParagraph"/>
              <w:ind w:left="0"/>
              <w:rPr>
                <w:rFonts w:asciiTheme="minorHAnsi" w:hAnsiTheme="minorHAnsi"/>
                <w:sz w:val="24"/>
              </w:rPr>
            </w:pPr>
          </w:p>
        </w:tc>
      </w:tr>
      <w:tr w:rsidR="00C235DA" w:rsidRPr="006F6CA9" w14:paraId="5EDD8806" w14:textId="77777777" w:rsidTr="00B24A50">
        <w:trPr>
          <w:trHeight w:val="1283"/>
        </w:trPr>
        <w:tc>
          <w:tcPr>
            <w:tcW w:w="11603" w:type="dxa"/>
          </w:tcPr>
          <w:p w14:paraId="1D605F82" w14:textId="77777777" w:rsidR="00C235DA" w:rsidRPr="006F6CA9" w:rsidRDefault="00C235DA" w:rsidP="00B24A50">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153CC4E3" w14:textId="77777777" w:rsidR="00C235DA" w:rsidRPr="006F6CA9" w:rsidRDefault="00C235DA" w:rsidP="00B24A50">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5759F6F4" w14:textId="77777777" w:rsidR="00C235DA" w:rsidRPr="006F6CA9" w:rsidRDefault="00C235DA" w:rsidP="00B24A50">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3163DB37" w14:textId="523587BE" w:rsidR="00C235DA" w:rsidRPr="006F6CA9" w:rsidRDefault="00CC2252" w:rsidP="00B24A50">
            <w:pPr>
              <w:pStyle w:val="TableParagraph"/>
              <w:spacing w:before="17"/>
              <w:ind w:left="79"/>
              <w:rPr>
                <w:rFonts w:asciiTheme="minorHAnsi" w:hAnsiTheme="minorHAnsi"/>
                <w:sz w:val="26"/>
              </w:rPr>
            </w:pPr>
            <w:r>
              <w:rPr>
                <w:rFonts w:asciiTheme="minorHAnsi" w:hAnsiTheme="minorHAnsi"/>
                <w:color w:val="231F20"/>
                <w:sz w:val="26"/>
              </w:rPr>
              <w:t>88</w:t>
            </w:r>
            <w:r w:rsidR="00C235DA" w:rsidRPr="006F6CA9">
              <w:rPr>
                <w:rFonts w:asciiTheme="minorHAnsi" w:hAnsiTheme="minorHAnsi"/>
                <w:color w:val="231F20"/>
                <w:sz w:val="26"/>
              </w:rPr>
              <w:t>%</w:t>
            </w:r>
          </w:p>
        </w:tc>
      </w:tr>
      <w:tr w:rsidR="00C235DA" w:rsidRPr="006F6CA9" w14:paraId="6666CA83" w14:textId="77777777" w:rsidTr="00B24A50">
        <w:trPr>
          <w:trHeight w:val="1189"/>
        </w:trPr>
        <w:tc>
          <w:tcPr>
            <w:tcW w:w="11603" w:type="dxa"/>
          </w:tcPr>
          <w:p w14:paraId="73B82D1C" w14:textId="77777777" w:rsidR="00C235DA" w:rsidRPr="006F6CA9" w:rsidRDefault="00C235DA" w:rsidP="00B24A50">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7BA790B1" w14:textId="68225585" w:rsidR="00C235DA" w:rsidRPr="006F6CA9" w:rsidRDefault="00C235DA" w:rsidP="00B24A50">
            <w:pPr>
              <w:pStyle w:val="TableParagraph"/>
              <w:spacing w:before="17"/>
              <w:ind w:left="79"/>
              <w:rPr>
                <w:rFonts w:asciiTheme="minorHAnsi" w:hAnsiTheme="minorHAnsi"/>
                <w:sz w:val="26"/>
              </w:rPr>
            </w:pPr>
            <w:r>
              <w:rPr>
                <w:rFonts w:asciiTheme="minorHAnsi" w:hAnsiTheme="minorHAnsi"/>
                <w:color w:val="231F20"/>
                <w:sz w:val="26"/>
              </w:rPr>
              <w:t>8</w:t>
            </w:r>
            <w:r w:rsidR="00CC2252">
              <w:rPr>
                <w:rFonts w:asciiTheme="minorHAnsi" w:hAnsiTheme="minorHAnsi"/>
                <w:color w:val="231F20"/>
                <w:sz w:val="26"/>
              </w:rPr>
              <w:t>8</w:t>
            </w:r>
            <w:r w:rsidRPr="006F6CA9">
              <w:rPr>
                <w:rFonts w:asciiTheme="minorHAnsi" w:hAnsiTheme="minorHAnsi"/>
                <w:color w:val="231F20"/>
                <w:sz w:val="26"/>
              </w:rPr>
              <w:t>%</w:t>
            </w:r>
          </w:p>
        </w:tc>
      </w:tr>
      <w:tr w:rsidR="00C235DA" w:rsidRPr="006F6CA9" w14:paraId="64AB7D91" w14:textId="77777777" w:rsidTr="00B24A50">
        <w:trPr>
          <w:trHeight w:val="1227"/>
        </w:trPr>
        <w:tc>
          <w:tcPr>
            <w:tcW w:w="11603" w:type="dxa"/>
          </w:tcPr>
          <w:p w14:paraId="1073F94E" w14:textId="77777777" w:rsidR="00C235DA" w:rsidRPr="006F6CA9" w:rsidRDefault="00C235DA" w:rsidP="00B24A50">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14:paraId="4C2FE686" w14:textId="6E8942B4" w:rsidR="00C235DA" w:rsidRPr="006F6CA9" w:rsidRDefault="00C235DA" w:rsidP="00B24A50">
            <w:pPr>
              <w:pStyle w:val="TableParagraph"/>
              <w:spacing w:before="17"/>
              <w:ind w:left="79"/>
              <w:rPr>
                <w:rFonts w:asciiTheme="minorHAnsi" w:hAnsiTheme="minorHAnsi"/>
                <w:sz w:val="26"/>
              </w:rPr>
            </w:pPr>
            <w:r>
              <w:rPr>
                <w:rFonts w:asciiTheme="minorHAnsi" w:hAnsiTheme="minorHAnsi"/>
                <w:color w:val="231F20"/>
                <w:sz w:val="26"/>
              </w:rPr>
              <w:t>81</w:t>
            </w:r>
            <w:r w:rsidRPr="006F6CA9">
              <w:rPr>
                <w:rFonts w:asciiTheme="minorHAnsi" w:hAnsiTheme="minorHAnsi"/>
                <w:color w:val="231F20"/>
                <w:sz w:val="26"/>
              </w:rPr>
              <w:t>%</w:t>
            </w:r>
          </w:p>
        </w:tc>
      </w:tr>
      <w:tr w:rsidR="00C235DA" w:rsidRPr="006F6CA9" w14:paraId="5299F509" w14:textId="77777777" w:rsidTr="00B24A50">
        <w:trPr>
          <w:trHeight w:val="1160"/>
        </w:trPr>
        <w:tc>
          <w:tcPr>
            <w:tcW w:w="11603" w:type="dxa"/>
          </w:tcPr>
          <w:p w14:paraId="21FD0A2E" w14:textId="77777777" w:rsidR="00C235DA" w:rsidRPr="006F6CA9" w:rsidRDefault="00C235DA" w:rsidP="00B24A50">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037C4CC6" w14:textId="77777777" w:rsidR="00C235DA" w:rsidRPr="006F6CA9" w:rsidRDefault="00C235DA" w:rsidP="00B24A50">
            <w:pPr>
              <w:pStyle w:val="TableParagraph"/>
              <w:spacing w:before="17"/>
              <w:ind w:left="79"/>
              <w:rPr>
                <w:rFonts w:asciiTheme="minorHAnsi" w:hAnsiTheme="minorHAnsi"/>
                <w:sz w:val="26"/>
              </w:rPr>
            </w:pPr>
            <w:r w:rsidRPr="006F6CA9">
              <w:rPr>
                <w:rFonts w:asciiTheme="minorHAnsi" w:hAnsiTheme="minorHAnsi"/>
                <w:color w:val="231F20"/>
                <w:sz w:val="26"/>
              </w:rPr>
              <w:t>Yes/</w:t>
            </w:r>
            <w:r w:rsidRPr="00C235DA">
              <w:rPr>
                <w:rFonts w:asciiTheme="minorHAnsi" w:hAnsiTheme="minorHAnsi"/>
                <w:color w:val="231F20"/>
                <w:sz w:val="26"/>
                <w:shd w:val="clear" w:color="auto" w:fill="FFFF00"/>
              </w:rPr>
              <w:t>No</w:t>
            </w:r>
          </w:p>
        </w:tc>
      </w:tr>
    </w:tbl>
    <w:p w14:paraId="4DC46E24" w14:textId="22D0DE77" w:rsidR="00C235DA" w:rsidRDefault="00C235DA">
      <w:pPr>
        <w:pStyle w:val="BodyText"/>
        <w:spacing w:line="235" w:lineRule="auto"/>
        <w:ind w:left="720" w:right="5724"/>
        <w:rPr>
          <w:color w:val="231F20"/>
        </w:rPr>
      </w:pPr>
    </w:p>
    <w:p w14:paraId="4E3838BD" w14:textId="77777777" w:rsidR="00C235DA" w:rsidRDefault="00C235DA">
      <w:pPr>
        <w:pStyle w:val="BodyText"/>
        <w:spacing w:line="235" w:lineRule="auto"/>
        <w:ind w:left="720" w:right="5724"/>
        <w:rPr>
          <w:color w:val="231F20"/>
        </w:rPr>
      </w:pPr>
    </w:p>
    <w:p w14:paraId="49CE0C06" w14:textId="77777777" w:rsidR="00C235DA" w:rsidRDefault="00C235DA">
      <w:pPr>
        <w:pStyle w:val="BodyText"/>
        <w:spacing w:line="235" w:lineRule="auto"/>
        <w:ind w:left="720" w:right="5724"/>
        <w:rPr>
          <w:color w:val="231F20"/>
        </w:rPr>
      </w:pPr>
    </w:p>
    <w:p w14:paraId="00748EE1" w14:textId="77777777" w:rsidR="00C235DA" w:rsidRDefault="00C235DA">
      <w:pPr>
        <w:pStyle w:val="BodyText"/>
        <w:spacing w:line="235" w:lineRule="auto"/>
        <w:ind w:left="720" w:right="5724"/>
        <w:rPr>
          <w:color w:val="231F20"/>
        </w:rPr>
      </w:pPr>
    </w:p>
    <w:p w14:paraId="205B741E" w14:textId="00B0247D" w:rsidR="00E87370" w:rsidRDefault="00631FE3">
      <w:pPr>
        <w:pStyle w:val="BodyText"/>
        <w:spacing w:line="235" w:lineRule="auto"/>
        <w:ind w:left="720" w:right="5724"/>
      </w:pPr>
      <w:r>
        <w:rPr>
          <w:color w:val="231F20"/>
        </w:rPr>
        <w:t xml:space="preserve">Did you carry forward an underspend from 2019-20 academic year into the current academic year? </w:t>
      </w:r>
      <w:r w:rsidRPr="00C235DA">
        <w:rPr>
          <w:b/>
          <w:color w:val="231F20"/>
        </w:rPr>
        <w:t>YES</w:t>
      </w:r>
      <w:r>
        <w:rPr>
          <w:color w:val="231F20"/>
        </w:rPr>
        <w:t>/NO * Delete as applicable</w:t>
      </w:r>
    </w:p>
    <w:p w14:paraId="6F8256AC" w14:textId="77777777" w:rsidR="00E87370" w:rsidRDefault="00631FE3">
      <w:pPr>
        <w:pStyle w:val="Heading1"/>
        <w:spacing w:line="288" w:lineRule="exact"/>
      </w:pPr>
      <w:r>
        <w:rPr>
          <w:color w:val="231F20"/>
        </w:rPr>
        <w:t xml:space="preserve">If YES you </w:t>
      </w:r>
      <w:r>
        <w:rPr>
          <w:color w:val="231F20"/>
          <w:u w:val="single" w:color="231F20"/>
        </w:rPr>
        <w:t>must</w:t>
      </w:r>
      <w:r>
        <w:rPr>
          <w:color w:val="231F20"/>
        </w:rPr>
        <w:t xml:space="preserve"> complete the following section</w:t>
      </w:r>
    </w:p>
    <w:p w14:paraId="7643F207" w14:textId="77777777" w:rsidR="00E87370" w:rsidRDefault="00631FE3">
      <w:pPr>
        <w:spacing w:line="290" w:lineRule="exact"/>
        <w:ind w:left="720"/>
        <w:rPr>
          <w:b/>
          <w:sz w:val="24"/>
        </w:rPr>
      </w:pPr>
      <w:r>
        <w:rPr>
          <w:b/>
          <w:color w:val="231F20"/>
          <w:sz w:val="24"/>
        </w:rPr>
        <w:t xml:space="preserve">If NO, the following section is </w:t>
      </w:r>
      <w:r>
        <w:rPr>
          <w:b/>
          <w:color w:val="231F20"/>
          <w:sz w:val="24"/>
          <w:u w:val="single" w:color="231F20"/>
        </w:rPr>
        <w:t>not</w:t>
      </w:r>
      <w:r>
        <w:rPr>
          <w:b/>
          <w:color w:val="231F20"/>
          <w:sz w:val="24"/>
        </w:rPr>
        <w:t xml:space="preserve"> applicable to you</w:t>
      </w:r>
    </w:p>
    <w:p w14:paraId="27A8E5F7" w14:textId="77777777" w:rsidR="00E87370" w:rsidRDefault="00E87370">
      <w:pPr>
        <w:spacing w:line="290" w:lineRule="exact"/>
        <w:rPr>
          <w:sz w:val="24"/>
        </w:rPr>
        <w:sectPr w:rsidR="00E87370">
          <w:headerReference w:type="default" r:id="rId10"/>
          <w:footerReference w:type="default" r:id="rId11"/>
          <w:pgSz w:w="16840" w:h="11910" w:orient="landscape"/>
          <w:pgMar w:top="720" w:right="0" w:bottom="620" w:left="0" w:header="0" w:footer="438" w:gutter="0"/>
          <w:cols w:space="720"/>
        </w:sectPr>
      </w:pPr>
    </w:p>
    <w:p w14:paraId="158AEC1B" w14:textId="77777777" w:rsidR="00E87370" w:rsidRDefault="00631FE3">
      <w:pPr>
        <w:pStyle w:val="BodyText"/>
        <w:spacing w:before="30" w:after="18" w:line="235" w:lineRule="auto"/>
        <w:ind w:left="720" w:right="877"/>
      </w:pPr>
      <w:r>
        <w:rPr>
          <w:color w:val="231F20"/>
        </w:rPr>
        <w:lastRenderedPageBreak/>
        <w:t>If any funding from the academic year 2019/20 has been carried over you MUST complete the following section. Any carried over funding MUST be spent by 31 March 2021.</w:t>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13"/>
        <w:gridCol w:w="3080"/>
        <w:gridCol w:w="2628"/>
        <w:gridCol w:w="3080"/>
        <w:gridCol w:w="3080"/>
      </w:tblGrid>
      <w:tr w:rsidR="00E87370" w14:paraId="4F477135" w14:textId="77777777">
        <w:trPr>
          <w:trHeight w:val="607"/>
        </w:trPr>
        <w:tc>
          <w:tcPr>
            <w:tcW w:w="3513" w:type="dxa"/>
          </w:tcPr>
          <w:p w14:paraId="0D908434" w14:textId="77777777" w:rsidR="00E87370" w:rsidRDefault="00631FE3">
            <w:pPr>
              <w:pStyle w:val="TableParagraph"/>
              <w:spacing w:before="19" w:line="288" w:lineRule="exact"/>
              <w:ind w:left="1034" w:hanging="881"/>
              <w:rPr>
                <w:b/>
                <w:sz w:val="24"/>
              </w:rPr>
            </w:pPr>
            <w:r>
              <w:rPr>
                <w:b/>
                <w:color w:val="231F20"/>
                <w:sz w:val="24"/>
              </w:rPr>
              <w:t>Academic Year: September 2020 to March 2021</w:t>
            </w:r>
          </w:p>
        </w:tc>
        <w:tc>
          <w:tcPr>
            <w:tcW w:w="3080" w:type="dxa"/>
          </w:tcPr>
          <w:p w14:paraId="7C2C81CC" w14:textId="134639F3" w:rsidR="00E87370" w:rsidRDefault="00631FE3">
            <w:pPr>
              <w:pStyle w:val="TableParagraph"/>
              <w:spacing w:before="21"/>
              <w:ind w:left="79"/>
              <w:rPr>
                <w:b/>
                <w:sz w:val="24"/>
              </w:rPr>
            </w:pPr>
            <w:r>
              <w:rPr>
                <w:b/>
                <w:color w:val="231F20"/>
                <w:sz w:val="24"/>
              </w:rPr>
              <w:t>Total fund carried over: £</w:t>
            </w:r>
            <w:r w:rsidR="00943F0A">
              <w:rPr>
                <w:b/>
                <w:color w:val="231F20"/>
                <w:sz w:val="24"/>
              </w:rPr>
              <w:t>3400</w:t>
            </w:r>
          </w:p>
        </w:tc>
        <w:tc>
          <w:tcPr>
            <w:tcW w:w="2628" w:type="dxa"/>
          </w:tcPr>
          <w:p w14:paraId="527C772E" w14:textId="0B183212" w:rsidR="00E87370" w:rsidRDefault="00631FE3">
            <w:pPr>
              <w:pStyle w:val="TableParagraph"/>
              <w:spacing w:before="21"/>
              <w:ind w:left="79"/>
              <w:rPr>
                <w:b/>
                <w:sz w:val="24"/>
              </w:rPr>
            </w:pPr>
            <w:r>
              <w:rPr>
                <w:b/>
                <w:color w:val="231F20"/>
                <w:sz w:val="24"/>
              </w:rPr>
              <w:t>Date Updated:</w:t>
            </w:r>
            <w:r w:rsidR="00943F0A">
              <w:rPr>
                <w:b/>
                <w:color w:val="231F20"/>
                <w:sz w:val="24"/>
              </w:rPr>
              <w:t xml:space="preserve"> Sept 2020</w:t>
            </w:r>
          </w:p>
        </w:tc>
        <w:tc>
          <w:tcPr>
            <w:tcW w:w="6160" w:type="dxa"/>
            <w:gridSpan w:val="2"/>
            <w:tcBorders>
              <w:top w:val="nil"/>
              <w:right w:val="nil"/>
            </w:tcBorders>
          </w:tcPr>
          <w:p w14:paraId="0BF4F429" w14:textId="77777777" w:rsidR="00E87370" w:rsidRDefault="00E87370">
            <w:pPr>
              <w:pStyle w:val="TableParagraph"/>
              <w:ind w:left="0"/>
              <w:rPr>
                <w:rFonts w:ascii="Times New Roman"/>
                <w:sz w:val="24"/>
              </w:rPr>
            </w:pPr>
          </w:p>
        </w:tc>
      </w:tr>
      <w:tr w:rsidR="00E87370" w14:paraId="469F333F" w14:textId="77777777">
        <w:trPr>
          <w:trHeight w:val="320"/>
        </w:trPr>
        <w:tc>
          <w:tcPr>
            <w:tcW w:w="12301" w:type="dxa"/>
            <w:gridSpan w:val="4"/>
            <w:vMerge w:val="restart"/>
          </w:tcPr>
          <w:p w14:paraId="2D6401FD" w14:textId="77777777" w:rsidR="00E87370" w:rsidRDefault="00631FE3">
            <w:pPr>
              <w:pStyle w:val="TableParagraph"/>
              <w:spacing w:before="21"/>
              <w:rPr>
                <w:color w:val="231F20"/>
                <w:sz w:val="24"/>
              </w:rPr>
            </w:pPr>
            <w:r>
              <w:rPr>
                <w:color w:val="231F20"/>
                <w:sz w:val="24"/>
              </w:rPr>
              <w:t>What Key indicator(s) are you going to focus on?</w:t>
            </w:r>
            <w:r w:rsidR="00943F0A">
              <w:rPr>
                <w:color w:val="231F20"/>
                <w:sz w:val="24"/>
              </w:rPr>
              <w:t xml:space="preserve"> </w:t>
            </w:r>
          </w:p>
          <w:p w14:paraId="02CECD75" w14:textId="6D0A51C6" w:rsidR="00943F0A" w:rsidRDefault="00943F0A">
            <w:pPr>
              <w:pStyle w:val="TableParagraph"/>
              <w:spacing w:before="21"/>
              <w:rPr>
                <w:sz w:val="24"/>
              </w:rPr>
            </w:pPr>
            <w:r>
              <w:rPr>
                <w:color w:val="231F20"/>
                <w:sz w:val="24"/>
              </w:rPr>
              <w:t xml:space="preserve">Engagement in sport and physical activity and increased awareness of Healthy lifestyles and eating. </w:t>
            </w:r>
          </w:p>
        </w:tc>
        <w:tc>
          <w:tcPr>
            <w:tcW w:w="3080" w:type="dxa"/>
          </w:tcPr>
          <w:p w14:paraId="52ACB4C1" w14:textId="77777777" w:rsidR="00E87370" w:rsidRDefault="00631FE3">
            <w:pPr>
              <w:pStyle w:val="TableParagraph"/>
              <w:spacing w:before="21" w:line="279" w:lineRule="exact"/>
              <w:ind w:left="78"/>
              <w:rPr>
                <w:sz w:val="24"/>
              </w:rPr>
            </w:pPr>
            <w:r>
              <w:rPr>
                <w:color w:val="231F20"/>
                <w:sz w:val="24"/>
              </w:rPr>
              <w:t>Total Carry Over Funding:</w:t>
            </w:r>
          </w:p>
        </w:tc>
      </w:tr>
      <w:tr w:rsidR="00E87370" w14:paraId="6B9382F1" w14:textId="77777777">
        <w:trPr>
          <w:trHeight w:val="320"/>
        </w:trPr>
        <w:tc>
          <w:tcPr>
            <w:tcW w:w="12301" w:type="dxa"/>
            <w:gridSpan w:val="4"/>
            <w:vMerge/>
            <w:tcBorders>
              <w:top w:val="nil"/>
            </w:tcBorders>
          </w:tcPr>
          <w:p w14:paraId="647DCE47" w14:textId="77777777" w:rsidR="00E87370" w:rsidRDefault="00E87370">
            <w:pPr>
              <w:rPr>
                <w:sz w:val="2"/>
                <w:szCs w:val="2"/>
              </w:rPr>
            </w:pPr>
          </w:p>
        </w:tc>
        <w:tc>
          <w:tcPr>
            <w:tcW w:w="3080" w:type="dxa"/>
          </w:tcPr>
          <w:p w14:paraId="495F6431" w14:textId="6E34EFB2" w:rsidR="00E87370" w:rsidRDefault="00631FE3">
            <w:pPr>
              <w:pStyle w:val="TableParagraph"/>
              <w:spacing w:before="21" w:line="279" w:lineRule="exact"/>
              <w:ind w:left="78"/>
              <w:rPr>
                <w:sz w:val="24"/>
              </w:rPr>
            </w:pPr>
            <w:r>
              <w:rPr>
                <w:color w:val="231F20"/>
                <w:sz w:val="24"/>
              </w:rPr>
              <w:t>£</w:t>
            </w:r>
            <w:r w:rsidR="00943F0A">
              <w:rPr>
                <w:color w:val="231F20"/>
                <w:sz w:val="24"/>
              </w:rPr>
              <w:t>3400</w:t>
            </w:r>
          </w:p>
        </w:tc>
      </w:tr>
      <w:tr w:rsidR="00E87370" w14:paraId="1CC2559C" w14:textId="77777777">
        <w:trPr>
          <w:trHeight w:val="320"/>
        </w:trPr>
        <w:tc>
          <w:tcPr>
            <w:tcW w:w="3513" w:type="dxa"/>
          </w:tcPr>
          <w:p w14:paraId="15133AE9" w14:textId="77777777" w:rsidR="00E87370" w:rsidRDefault="00631FE3">
            <w:pPr>
              <w:pStyle w:val="TableParagraph"/>
              <w:spacing w:before="21" w:line="279" w:lineRule="exact"/>
              <w:ind w:left="1431" w:right="1412"/>
              <w:jc w:val="center"/>
              <w:rPr>
                <w:b/>
                <w:sz w:val="24"/>
              </w:rPr>
            </w:pPr>
            <w:r>
              <w:rPr>
                <w:b/>
                <w:color w:val="231F20"/>
                <w:sz w:val="24"/>
              </w:rPr>
              <w:t>Intent</w:t>
            </w:r>
          </w:p>
        </w:tc>
        <w:tc>
          <w:tcPr>
            <w:tcW w:w="5708" w:type="dxa"/>
            <w:gridSpan w:val="2"/>
          </w:tcPr>
          <w:p w14:paraId="1DC7AABA" w14:textId="77777777" w:rsidR="00E87370" w:rsidRDefault="00631FE3">
            <w:pPr>
              <w:pStyle w:val="TableParagraph"/>
              <w:spacing w:before="21" w:line="279" w:lineRule="exact"/>
              <w:ind w:left="2025" w:right="2007"/>
              <w:jc w:val="center"/>
              <w:rPr>
                <w:b/>
                <w:sz w:val="24"/>
              </w:rPr>
            </w:pPr>
            <w:r>
              <w:rPr>
                <w:b/>
                <w:color w:val="231F20"/>
                <w:sz w:val="24"/>
              </w:rPr>
              <w:t>Implementation</w:t>
            </w:r>
          </w:p>
        </w:tc>
        <w:tc>
          <w:tcPr>
            <w:tcW w:w="3080" w:type="dxa"/>
          </w:tcPr>
          <w:p w14:paraId="0FED7040" w14:textId="77777777" w:rsidR="00E87370" w:rsidRDefault="00631FE3">
            <w:pPr>
              <w:pStyle w:val="TableParagraph"/>
              <w:spacing w:before="21" w:line="279" w:lineRule="exact"/>
              <w:ind w:left="1173" w:right="1156"/>
              <w:jc w:val="center"/>
              <w:rPr>
                <w:b/>
                <w:sz w:val="24"/>
              </w:rPr>
            </w:pPr>
            <w:r>
              <w:rPr>
                <w:b/>
                <w:color w:val="231F20"/>
                <w:sz w:val="24"/>
              </w:rPr>
              <w:t>Impact</w:t>
            </w:r>
          </w:p>
        </w:tc>
        <w:tc>
          <w:tcPr>
            <w:tcW w:w="3080" w:type="dxa"/>
          </w:tcPr>
          <w:p w14:paraId="22F7F017" w14:textId="77777777" w:rsidR="00E87370" w:rsidRDefault="00E87370">
            <w:pPr>
              <w:pStyle w:val="TableParagraph"/>
              <w:ind w:left="0"/>
              <w:rPr>
                <w:rFonts w:ascii="Times New Roman"/>
                <w:sz w:val="24"/>
              </w:rPr>
            </w:pPr>
          </w:p>
        </w:tc>
      </w:tr>
      <w:tr w:rsidR="00E87370" w14:paraId="42F53995" w14:textId="77777777">
        <w:trPr>
          <w:trHeight w:val="7839"/>
        </w:trPr>
        <w:tc>
          <w:tcPr>
            <w:tcW w:w="3513" w:type="dxa"/>
          </w:tcPr>
          <w:p w14:paraId="0EEAB4AD" w14:textId="77777777" w:rsidR="00E87370" w:rsidRPr="00F05E16" w:rsidRDefault="00631FE3">
            <w:pPr>
              <w:pStyle w:val="TableParagraph"/>
              <w:spacing w:before="26" w:line="235" w:lineRule="auto"/>
              <w:ind w:right="186"/>
              <w:jc w:val="both"/>
              <w:rPr>
                <w:color w:val="231F20"/>
              </w:rPr>
            </w:pPr>
            <w:r w:rsidRPr="00F05E16">
              <w:rPr>
                <w:color w:val="231F20"/>
                <w:spacing w:val="-5"/>
              </w:rPr>
              <w:t xml:space="preserve">Your </w:t>
            </w:r>
            <w:r w:rsidRPr="00F05E16">
              <w:rPr>
                <w:color w:val="231F20"/>
              </w:rPr>
              <w:t>school focus should be clear how you want to impact on your pupils.</w:t>
            </w:r>
          </w:p>
          <w:p w14:paraId="7F8DB8FB" w14:textId="77777777" w:rsidR="00F05E16" w:rsidRPr="00F05E16" w:rsidRDefault="00F05E16">
            <w:pPr>
              <w:pStyle w:val="TableParagraph"/>
              <w:spacing w:before="26" w:line="235" w:lineRule="auto"/>
              <w:ind w:right="186"/>
              <w:jc w:val="both"/>
              <w:rPr>
                <w:color w:val="231F20"/>
              </w:rPr>
            </w:pPr>
          </w:p>
          <w:p w14:paraId="0F1B0671" w14:textId="77777777" w:rsidR="00F05E16" w:rsidRPr="00F05E16" w:rsidRDefault="00F05E16">
            <w:pPr>
              <w:pStyle w:val="TableParagraph"/>
              <w:spacing w:before="26" w:line="235" w:lineRule="auto"/>
              <w:ind w:right="186"/>
              <w:jc w:val="both"/>
              <w:rPr>
                <w:color w:val="231F20"/>
              </w:rPr>
            </w:pPr>
          </w:p>
          <w:p w14:paraId="258811DA" w14:textId="77777777" w:rsidR="00F05E16" w:rsidRPr="00F05E16" w:rsidRDefault="00F05E16">
            <w:pPr>
              <w:pStyle w:val="TableParagraph"/>
              <w:spacing w:before="26" w:line="235" w:lineRule="auto"/>
              <w:ind w:right="186"/>
              <w:jc w:val="both"/>
              <w:rPr>
                <w:color w:val="231F20"/>
              </w:rPr>
            </w:pPr>
          </w:p>
          <w:p w14:paraId="57841745" w14:textId="77777777" w:rsidR="00F05E16" w:rsidRPr="00F05E16" w:rsidRDefault="00F05E16">
            <w:pPr>
              <w:pStyle w:val="TableParagraph"/>
              <w:spacing w:before="26" w:line="235" w:lineRule="auto"/>
              <w:ind w:right="186"/>
              <w:jc w:val="both"/>
              <w:rPr>
                <w:color w:val="231F20"/>
              </w:rPr>
            </w:pPr>
          </w:p>
          <w:p w14:paraId="47FA1A20" w14:textId="7BDFBA99" w:rsidR="00F05E16" w:rsidRPr="00F05E16" w:rsidRDefault="00F05E16" w:rsidP="00943F0A">
            <w:pPr>
              <w:pStyle w:val="TableParagraph"/>
              <w:spacing w:before="26" w:line="235" w:lineRule="auto"/>
              <w:ind w:left="79" w:right="457"/>
              <w:jc w:val="both"/>
              <w:rPr>
                <w:color w:val="231F20"/>
              </w:rPr>
            </w:pPr>
            <w:r>
              <w:rPr>
                <w:color w:val="231F20"/>
              </w:rPr>
              <w:t>Community Day – linked to Healthy Living, Eating and Lifestyles</w:t>
            </w:r>
          </w:p>
          <w:p w14:paraId="0BB7D1DB" w14:textId="77777777" w:rsidR="00F05E16" w:rsidRPr="00943F0A" w:rsidRDefault="00F05E16" w:rsidP="00943F0A">
            <w:pPr>
              <w:pStyle w:val="TableParagraph"/>
              <w:spacing w:before="26" w:line="235" w:lineRule="auto"/>
              <w:ind w:left="79" w:right="457"/>
              <w:jc w:val="both"/>
              <w:rPr>
                <w:color w:val="231F20"/>
              </w:rPr>
            </w:pPr>
          </w:p>
          <w:p w14:paraId="134EDC72" w14:textId="77777777" w:rsidR="00943F0A" w:rsidRPr="00943F0A" w:rsidRDefault="00943F0A" w:rsidP="00943F0A">
            <w:pPr>
              <w:pStyle w:val="TableParagraph"/>
              <w:spacing w:before="26" w:line="235" w:lineRule="auto"/>
              <w:ind w:left="79" w:right="457"/>
              <w:jc w:val="both"/>
              <w:rPr>
                <w:color w:val="231F20"/>
              </w:rPr>
            </w:pPr>
          </w:p>
          <w:p w14:paraId="67495203" w14:textId="77777777" w:rsidR="00943F0A" w:rsidRPr="00943F0A" w:rsidRDefault="00943F0A" w:rsidP="00943F0A">
            <w:pPr>
              <w:pStyle w:val="TableParagraph"/>
              <w:spacing w:before="26" w:line="235" w:lineRule="auto"/>
              <w:ind w:left="79" w:right="457"/>
              <w:jc w:val="both"/>
              <w:rPr>
                <w:color w:val="231F20"/>
              </w:rPr>
            </w:pPr>
          </w:p>
          <w:p w14:paraId="55E8FAC3" w14:textId="77777777" w:rsidR="00943F0A" w:rsidRPr="00943F0A" w:rsidRDefault="00943F0A" w:rsidP="00943F0A">
            <w:pPr>
              <w:pStyle w:val="TableParagraph"/>
              <w:spacing w:before="26" w:line="235" w:lineRule="auto"/>
              <w:ind w:left="79" w:right="457"/>
              <w:jc w:val="both"/>
              <w:rPr>
                <w:color w:val="231F20"/>
              </w:rPr>
            </w:pPr>
          </w:p>
          <w:p w14:paraId="79E503ED" w14:textId="77777777" w:rsidR="00943F0A" w:rsidRPr="00943F0A" w:rsidRDefault="00943F0A" w:rsidP="00943F0A">
            <w:pPr>
              <w:pStyle w:val="TableParagraph"/>
              <w:spacing w:before="26" w:line="235" w:lineRule="auto"/>
              <w:ind w:left="79" w:right="457"/>
              <w:jc w:val="both"/>
              <w:rPr>
                <w:color w:val="231F20"/>
              </w:rPr>
            </w:pPr>
          </w:p>
          <w:p w14:paraId="34060978" w14:textId="77777777" w:rsidR="00943F0A" w:rsidRPr="00943F0A" w:rsidRDefault="00943F0A" w:rsidP="00943F0A">
            <w:pPr>
              <w:pStyle w:val="TableParagraph"/>
              <w:spacing w:before="26" w:line="235" w:lineRule="auto"/>
              <w:ind w:left="79" w:right="457"/>
              <w:jc w:val="both"/>
              <w:rPr>
                <w:color w:val="231F20"/>
              </w:rPr>
            </w:pPr>
            <w:r w:rsidRPr="00943F0A">
              <w:rPr>
                <w:color w:val="231F20"/>
              </w:rPr>
              <w:t xml:space="preserve">Additional sport experiences on offer to each year group, some of which will be funded through expect youth as part of </w:t>
            </w:r>
            <w:proofErr w:type="gramStart"/>
            <w:r w:rsidRPr="00943F0A">
              <w:rPr>
                <w:color w:val="231F20"/>
              </w:rPr>
              <w:t>schools</w:t>
            </w:r>
            <w:proofErr w:type="gramEnd"/>
            <w:r w:rsidRPr="00943F0A">
              <w:rPr>
                <w:color w:val="231F20"/>
              </w:rPr>
              <w:t xml:space="preserve"> involvement in OA25 </w:t>
            </w:r>
          </w:p>
          <w:p w14:paraId="66A6066D" w14:textId="612529AA" w:rsidR="00943F0A" w:rsidRPr="00943F0A" w:rsidRDefault="00943F0A" w:rsidP="00943F0A">
            <w:pPr>
              <w:pStyle w:val="TableParagraph"/>
              <w:numPr>
                <w:ilvl w:val="0"/>
                <w:numId w:val="7"/>
              </w:numPr>
              <w:spacing w:before="26" w:line="235" w:lineRule="auto"/>
              <w:ind w:left="374" w:right="457" w:hanging="141"/>
              <w:jc w:val="both"/>
              <w:rPr>
                <w:color w:val="231F20"/>
              </w:rPr>
            </w:pPr>
            <w:proofErr w:type="spellStart"/>
            <w:r w:rsidRPr="00943F0A">
              <w:rPr>
                <w:color w:val="231F20"/>
              </w:rPr>
              <w:t>Xscape</w:t>
            </w:r>
            <w:proofErr w:type="spellEnd"/>
            <w:r w:rsidRPr="00943F0A">
              <w:rPr>
                <w:color w:val="231F20"/>
              </w:rPr>
              <w:t xml:space="preserve"> Gravity – Y3 </w:t>
            </w:r>
          </w:p>
          <w:p w14:paraId="0A516888" w14:textId="69BC548B" w:rsidR="00943F0A" w:rsidRPr="00943F0A" w:rsidRDefault="00943F0A" w:rsidP="00943F0A">
            <w:pPr>
              <w:pStyle w:val="TableParagraph"/>
              <w:numPr>
                <w:ilvl w:val="0"/>
                <w:numId w:val="7"/>
              </w:numPr>
              <w:spacing w:before="26" w:line="235" w:lineRule="auto"/>
              <w:ind w:left="374" w:right="457" w:hanging="141"/>
              <w:jc w:val="both"/>
              <w:rPr>
                <w:color w:val="231F20"/>
              </w:rPr>
            </w:pPr>
            <w:r w:rsidRPr="00943F0A">
              <w:rPr>
                <w:color w:val="231F20"/>
              </w:rPr>
              <w:t xml:space="preserve">Hatfield Outdoor Centre – Y4 </w:t>
            </w:r>
          </w:p>
          <w:p w14:paraId="7023D037" w14:textId="79044703" w:rsidR="00943F0A" w:rsidRPr="00943F0A" w:rsidRDefault="00943F0A" w:rsidP="00943F0A">
            <w:pPr>
              <w:pStyle w:val="TableParagraph"/>
              <w:numPr>
                <w:ilvl w:val="0"/>
                <w:numId w:val="7"/>
              </w:numPr>
              <w:spacing w:before="26" w:line="235" w:lineRule="auto"/>
              <w:ind w:left="374" w:right="457" w:hanging="141"/>
              <w:jc w:val="both"/>
              <w:rPr>
                <w:color w:val="231F20"/>
              </w:rPr>
            </w:pPr>
            <w:r w:rsidRPr="00943F0A">
              <w:rPr>
                <w:color w:val="231F20"/>
              </w:rPr>
              <w:t xml:space="preserve">Go Ape Leeds – Y5 </w:t>
            </w:r>
          </w:p>
          <w:p w14:paraId="28F7D1A2" w14:textId="34253B39" w:rsidR="00943F0A" w:rsidRPr="00943F0A" w:rsidRDefault="00943F0A" w:rsidP="00943F0A">
            <w:pPr>
              <w:pStyle w:val="TableParagraph"/>
              <w:numPr>
                <w:ilvl w:val="0"/>
                <w:numId w:val="7"/>
              </w:numPr>
              <w:spacing w:before="26" w:line="235" w:lineRule="auto"/>
              <w:ind w:left="374" w:right="457" w:hanging="141"/>
              <w:jc w:val="both"/>
              <w:rPr>
                <w:color w:val="231F20"/>
              </w:rPr>
            </w:pPr>
            <w:r w:rsidRPr="00943F0A">
              <w:rPr>
                <w:color w:val="231F20"/>
              </w:rPr>
              <w:t xml:space="preserve">Ski Experience – Y6 </w:t>
            </w:r>
          </w:p>
          <w:p w14:paraId="665AFE70" w14:textId="5B4B7C1B" w:rsidR="00943F0A" w:rsidRPr="00F05E16" w:rsidRDefault="00943F0A">
            <w:pPr>
              <w:pStyle w:val="TableParagraph"/>
              <w:spacing w:before="26" w:line="235" w:lineRule="auto"/>
              <w:ind w:right="186"/>
              <w:jc w:val="both"/>
            </w:pPr>
          </w:p>
        </w:tc>
        <w:tc>
          <w:tcPr>
            <w:tcW w:w="3080" w:type="dxa"/>
          </w:tcPr>
          <w:p w14:paraId="7DB23E2F" w14:textId="77777777" w:rsidR="00E87370" w:rsidRDefault="00631FE3">
            <w:pPr>
              <w:pStyle w:val="TableParagraph"/>
              <w:spacing w:before="26" w:line="235" w:lineRule="auto"/>
              <w:ind w:left="79" w:right="457"/>
              <w:jc w:val="both"/>
              <w:rPr>
                <w:color w:val="231F20"/>
              </w:rPr>
            </w:pPr>
            <w:r w:rsidRPr="00F05E16">
              <w:rPr>
                <w:color w:val="231F20"/>
              </w:rPr>
              <w:t>Make sure your actions</w:t>
            </w:r>
            <w:r w:rsidRPr="00F05E16">
              <w:rPr>
                <w:color w:val="231F20"/>
                <w:spacing w:val="-25"/>
              </w:rPr>
              <w:t xml:space="preserve"> </w:t>
            </w:r>
            <w:r w:rsidRPr="00F05E16">
              <w:rPr>
                <w:color w:val="231F20"/>
              </w:rPr>
              <w:t>to achieve are linked to</w:t>
            </w:r>
            <w:r w:rsidRPr="00F05E16">
              <w:rPr>
                <w:color w:val="231F20"/>
                <w:spacing w:val="-27"/>
              </w:rPr>
              <w:t xml:space="preserve"> </w:t>
            </w:r>
            <w:r w:rsidRPr="00F05E16">
              <w:rPr>
                <w:color w:val="231F20"/>
              </w:rPr>
              <w:t>your intentions:</w:t>
            </w:r>
          </w:p>
          <w:p w14:paraId="724D6A0E" w14:textId="77777777" w:rsidR="00F05E16" w:rsidRDefault="00F05E16">
            <w:pPr>
              <w:pStyle w:val="TableParagraph"/>
              <w:spacing w:before="26" w:line="235" w:lineRule="auto"/>
              <w:ind w:left="79" w:right="457"/>
              <w:jc w:val="both"/>
              <w:rPr>
                <w:color w:val="231F20"/>
              </w:rPr>
            </w:pPr>
          </w:p>
          <w:p w14:paraId="29FDD013" w14:textId="77777777" w:rsidR="00F05E16" w:rsidRDefault="00F05E16">
            <w:pPr>
              <w:pStyle w:val="TableParagraph"/>
              <w:spacing w:before="26" w:line="235" w:lineRule="auto"/>
              <w:ind w:left="79" w:right="457"/>
              <w:jc w:val="both"/>
              <w:rPr>
                <w:color w:val="231F20"/>
              </w:rPr>
            </w:pPr>
          </w:p>
          <w:p w14:paraId="4F3563CA" w14:textId="77777777" w:rsidR="00F05E16" w:rsidRDefault="00F05E16">
            <w:pPr>
              <w:pStyle w:val="TableParagraph"/>
              <w:spacing w:before="26" w:line="235" w:lineRule="auto"/>
              <w:ind w:left="79" w:right="457"/>
              <w:jc w:val="both"/>
              <w:rPr>
                <w:color w:val="231F20"/>
              </w:rPr>
            </w:pPr>
          </w:p>
          <w:p w14:paraId="59B72ABB" w14:textId="77777777" w:rsidR="00F05E16" w:rsidRDefault="00F05E16">
            <w:pPr>
              <w:pStyle w:val="TableParagraph"/>
              <w:spacing w:before="26" w:line="235" w:lineRule="auto"/>
              <w:ind w:left="79" w:right="457"/>
              <w:jc w:val="both"/>
              <w:rPr>
                <w:color w:val="231F20"/>
              </w:rPr>
            </w:pPr>
          </w:p>
          <w:p w14:paraId="0DC39EFD" w14:textId="77777777" w:rsidR="00F05E16" w:rsidRDefault="00F05E16">
            <w:pPr>
              <w:pStyle w:val="TableParagraph"/>
              <w:spacing w:before="26" w:line="235" w:lineRule="auto"/>
              <w:ind w:left="79" w:right="457"/>
              <w:jc w:val="both"/>
              <w:rPr>
                <w:color w:val="231F20"/>
              </w:rPr>
            </w:pPr>
            <w:r>
              <w:rPr>
                <w:color w:val="231F20"/>
              </w:rPr>
              <w:t xml:space="preserve">Matt Gelsthorpe to run Healthy Lifestyle activities and workshops to educate all pupils but with a particular focus on targeted pupils. </w:t>
            </w:r>
          </w:p>
          <w:p w14:paraId="1C827935" w14:textId="77777777" w:rsidR="00943F0A" w:rsidRDefault="00943F0A">
            <w:pPr>
              <w:pStyle w:val="TableParagraph"/>
              <w:spacing w:before="26" w:line="235" w:lineRule="auto"/>
              <w:ind w:left="79" w:right="457"/>
              <w:jc w:val="both"/>
              <w:rPr>
                <w:color w:val="231F20"/>
              </w:rPr>
            </w:pPr>
          </w:p>
          <w:p w14:paraId="0183CD0E" w14:textId="77777777" w:rsidR="00943F0A" w:rsidRDefault="00943F0A">
            <w:pPr>
              <w:pStyle w:val="TableParagraph"/>
              <w:spacing w:before="26" w:line="235" w:lineRule="auto"/>
              <w:ind w:left="79" w:right="457"/>
              <w:jc w:val="both"/>
              <w:rPr>
                <w:color w:val="231F20"/>
              </w:rPr>
            </w:pPr>
          </w:p>
          <w:p w14:paraId="56B91474" w14:textId="77777777" w:rsidR="00943F0A" w:rsidRPr="00943F0A" w:rsidRDefault="00943F0A" w:rsidP="00943F0A">
            <w:pPr>
              <w:pStyle w:val="TableParagraph"/>
              <w:spacing w:before="26" w:line="235" w:lineRule="auto"/>
              <w:ind w:left="79" w:right="457"/>
              <w:jc w:val="both"/>
              <w:rPr>
                <w:color w:val="231F20"/>
              </w:rPr>
            </w:pPr>
            <w:r w:rsidRPr="00943F0A">
              <w:rPr>
                <w:color w:val="231F20"/>
              </w:rPr>
              <w:t xml:space="preserve">Introduce new sports and activities </w:t>
            </w:r>
          </w:p>
          <w:p w14:paraId="4BDFF471" w14:textId="4C495EDD" w:rsidR="00943F0A" w:rsidRPr="00F05E16" w:rsidRDefault="00943F0A" w:rsidP="00943F0A">
            <w:pPr>
              <w:pStyle w:val="TableParagraph"/>
              <w:spacing w:before="26" w:line="235" w:lineRule="auto"/>
              <w:ind w:left="0" w:right="457"/>
              <w:jc w:val="both"/>
            </w:pPr>
          </w:p>
        </w:tc>
        <w:tc>
          <w:tcPr>
            <w:tcW w:w="2628" w:type="dxa"/>
          </w:tcPr>
          <w:p w14:paraId="1450326A" w14:textId="77777777" w:rsidR="00E87370" w:rsidRDefault="00631FE3">
            <w:pPr>
              <w:pStyle w:val="TableParagraph"/>
              <w:spacing w:before="26" w:line="235" w:lineRule="auto"/>
              <w:ind w:left="79"/>
              <w:rPr>
                <w:color w:val="231F20"/>
              </w:rPr>
            </w:pPr>
            <w:r w:rsidRPr="00F05E16">
              <w:rPr>
                <w:color w:val="231F20"/>
              </w:rPr>
              <w:t>Carry over funding allocated:</w:t>
            </w:r>
          </w:p>
          <w:p w14:paraId="29742E22" w14:textId="77777777" w:rsidR="00F05E16" w:rsidRDefault="00F05E16">
            <w:pPr>
              <w:pStyle w:val="TableParagraph"/>
              <w:spacing w:before="26" w:line="235" w:lineRule="auto"/>
              <w:ind w:left="79"/>
              <w:rPr>
                <w:color w:val="231F20"/>
              </w:rPr>
            </w:pPr>
          </w:p>
          <w:p w14:paraId="3C744B57" w14:textId="77777777" w:rsidR="00F05E16" w:rsidRDefault="00F05E16">
            <w:pPr>
              <w:pStyle w:val="TableParagraph"/>
              <w:spacing w:before="26" w:line="235" w:lineRule="auto"/>
              <w:ind w:left="79"/>
              <w:rPr>
                <w:color w:val="231F20"/>
              </w:rPr>
            </w:pPr>
          </w:p>
          <w:p w14:paraId="0FDD2402" w14:textId="77777777" w:rsidR="00F05E16" w:rsidRDefault="00F05E16">
            <w:pPr>
              <w:pStyle w:val="TableParagraph"/>
              <w:spacing w:before="26" w:line="235" w:lineRule="auto"/>
              <w:ind w:left="79"/>
              <w:rPr>
                <w:color w:val="231F20"/>
              </w:rPr>
            </w:pPr>
          </w:p>
          <w:p w14:paraId="70F76114" w14:textId="77777777" w:rsidR="00F05E16" w:rsidRDefault="00F05E16">
            <w:pPr>
              <w:pStyle w:val="TableParagraph"/>
              <w:spacing w:before="26" w:line="235" w:lineRule="auto"/>
              <w:ind w:left="79"/>
              <w:rPr>
                <w:color w:val="231F20"/>
              </w:rPr>
            </w:pPr>
          </w:p>
          <w:p w14:paraId="0047FFE2" w14:textId="77777777" w:rsidR="00F05E16" w:rsidRDefault="00F05E16">
            <w:pPr>
              <w:pStyle w:val="TableParagraph"/>
              <w:spacing w:before="26" w:line="235" w:lineRule="auto"/>
              <w:ind w:left="79"/>
              <w:rPr>
                <w:color w:val="231F20"/>
              </w:rPr>
            </w:pPr>
          </w:p>
          <w:p w14:paraId="628FEDF0" w14:textId="77777777" w:rsidR="00F05E16" w:rsidRDefault="00F05E16">
            <w:pPr>
              <w:pStyle w:val="TableParagraph"/>
              <w:spacing w:before="26" w:line="235" w:lineRule="auto"/>
              <w:ind w:left="79"/>
              <w:rPr>
                <w:color w:val="231F20"/>
              </w:rPr>
            </w:pPr>
            <w:r>
              <w:rPr>
                <w:color w:val="231F20"/>
              </w:rPr>
              <w:t>£900 – resources and release time</w:t>
            </w:r>
          </w:p>
          <w:p w14:paraId="33C11518" w14:textId="77777777" w:rsidR="00943F0A" w:rsidRDefault="00943F0A">
            <w:pPr>
              <w:pStyle w:val="TableParagraph"/>
              <w:spacing w:before="26" w:line="235" w:lineRule="auto"/>
              <w:ind w:left="79"/>
              <w:rPr>
                <w:color w:val="231F20"/>
              </w:rPr>
            </w:pPr>
          </w:p>
          <w:p w14:paraId="39B2372D" w14:textId="77777777" w:rsidR="00943F0A" w:rsidRDefault="00943F0A">
            <w:pPr>
              <w:pStyle w:val="TableParagraph"/>
              <w:spacing w:before="26" w:line="235" w:lineRule="auto"/>
              <w:ind w:left="79"/>
              <w:rPr>
                <w:color w:val="231F20"/>
              </w:rPr>
            </w:pPr>
          </w:p>
          <w:p w14:paraId="40C93B70" w14:textId="77777777" w:rsidR="00943F0A" w:rsidRDefault="00943F0A">
            <w:pPr>
              <w:pStyle w:val="TableParagraph"/>
              <w:spacing w:before="26" w:line="235" w:lineRule="auto"/>
              <w:ind w:left="79"/>
              <w:rPr>
                <w:color w:val="231F20"/>
              </w:rPr>
            </w:pPr>
          </w:p>
          <w:p w14:paraId="50B2A05E" w14:textId="77777777" w:rsidR="00943F0A" w:rsidRDefault="00943F0A">
            <w:pPr>
              <w:pStyle w:val="TableParagraph"/>
              <w:spacing w:before="26" w:line="235" w:lineRule="auto"/>
              <w:ind w:left="79"/>
              <w:rPr>
                <w:color w:val="231F20"/>
              </w:rPr>
            </w:pPr>
          </w:p>
          <w:p w14:paraId="0F7389FC" w14:textId="77777777" w:rsidR="00943F0A" w:rsidRDefault="00943F0A">
            <w:pPr>
              <w:pStyle w:val="TableParagraph"/>
              <w:spacing w:before="26" w:line="235" w:lineRule="auto"/>
              <w:ind w:left="79"/>
              <w:rPr>
                <w:color w:val="231F20"/>
              </w:rPr>
            </w:pPr>
          </w:p>
          <w:p w14:paraId="213E68F4" w14:textId="77777777" w:rsidR="00943F0A" w:rsidRDefault="00943F0A">
            <w:pPr>
              <w:pStyle w:val="TableParagraph"/>
              <w:spacing w:before="26" w:line="235" w:lineRule="auto"/>
              <w:ind w:left="79"/>
              <w:rPr>
                <w:color w:val="231F20"/>
              </w:rPr>
            </w:pPr>
          </w:p>
          <w:p w14:paraId="69B16026" w14:textId="5F30E4F5" w:rsidR="00943F0A" w:rsidRPr="00F05E16" w:rsidRDefault="00943F0A">
            <w:pPr>
              <w:pStyle w:val="TableParagraph"/>
              <w:spacing w:before="26" w:line="235" w:lineRule="auto"/>
              <w:ind w:left="79"/>
            </w:pPr>
            <w:r>
              <w:rPr>
                <w:color w:val="231F20"/>
              </w:rPr>
              <w:t>£2500</w:t>
            </w:r>
          </w:p>
        </w:tc>
        <w:tc>
          <w:tcPr>
            <w:tcW w:w="3080" w:type="dxa"/>
          </w:tcPr>
          <w:p w14:paraId="730CA8B1" w14:textId="77777777" w:rsidR="00E87370" w:rsidRPr="00F05E16" w:rsidRDefault="00631FE3">
            <w:pPr>
              <w:pStyle w:val="TableParagraph"/>
              <w:spacing w:before="26" w:line="235" w:lineRule="auto"/>
              <w:ind w:left="78" w:right="108"/>
              <w:rPr>
                <w:color w:val="231F20"/>
                <w:sz w:val="18"/>
                <w:szCs w:val="18"/>
              </w:rPr>
            </w:pPr>
            <w:r w:rsidRPr="00F05E16">
              <w:rPr>
                <w:color w:val="231F20"/>
                <w:sz w:val="18"/>
                <w:szCs w:val="18"/>
              </w:rPr>
              <w:t xml:space="preserve">Evidence of impact: How can you measure the impact on your pupils; you may </w:t>
            </w:r>
            <w:r w:rsidRPr="00F05E16">
              <w:rPr>
                <w:color w:val="231F20"/>
                <w:spacing w:val="-3"/>
                <w:sz w:val="18"/>
                <w:szCs w:val="18"/>
              </w:rPr>
              <w:t xml:space="preserve">have </w:t>
            </w:r>
            <w:r w:rsidRPr="00F05E16">
              <w:rPr>
                <w:color w:val="231F20"/>
                <w:sz w:val="18"/>
                <w:szCs w:val="18"/>
              </w:rPr>
              <w:t xml:space="preserve">focussed on the difference that PE, SS &amp; </w:t>
            </w:r>
            <w:r w:rsidRPr="00F05E16">
              <w:rPr>
                <w:color w:val="231F20"/>
                <w:spacing w:val="-9"/>
                <w:sz w:val="18"/>
                <w:szCs w:val="18"/>
              </w:rPr>
              <w:t xml:space="preserve">PA </w:t>
            </w:r>
            <w:r w:rsidRPr="00F05E16">
              <w:rPr>
                <w:color w:val="231F20"/>
                <w:spacing w:val="-3"/>
                <w:sz w:val="18"/>
                <w:szCs w:val="18"/>
              </w:rPr>
              <w:t xml:space="preserve">have </w:t>
            </w:r>
            <w:r w:rsidRPr="00F05E16">
              <w:rPr>
                <w:color w:val="231F20"/>
                <w:sz w:val="18"/>
                <w:szCs w:val="18"/>
              </w:rPr>
              <w:t>made to pupils re-engagement</w:t>
            </w:r>
            <w:r w:rsidRPr="00F05E16">
              <w:rPr>
                <w:color w:val="231F20"/>
                <w:spacing w:val="-23"/>
                <w:sz w:val="18"/>
                <w:szCs w:val="18"/>
              </w:rPr>
              <w:t xml:space="preserve"> </w:t>
            </w:r>
            <w:r w:rsidRPr="00F05E16">
              <w:rPr>
                <w:color w:val="231F20"/>
                <w:sz w:val="18"/>
                <w:szCs w:val="18"/>
              </w:rPr>
              <w:t>with school. What has</w:t>
            </w:r>
            <w:r w:rsidRPr="00F05E16">
              <w:rPr>
                <w:color w:val="231F20"/>
                <w:spacing w:val="-8"/>
                <w:sz w:val="18"/>
                <w:szCs w:val="18"/>
              </w:rPr>
              <w:t xml:space="preserve"> </w:t>
            </w:r>
            <w:proofErr w:type="gramStart"/>
            <w:r w:rsidRPr="00F05E16">
              <w:rPr>
                <w:color w:val="231F20"/>
                <w:sz w:val="18"/>
                <w:szCs w:val="18"/>
              </w:rPr>
              <w:t>changed?:</w:t>
            </w:r>
            <w:proofErr w:type="gramEnd"/>
          </w:p>
          <w:p w14:paraId="60E30FCB" w14:textId="77777777" w:rsidR="00F05E16" w:rsidRDefault="00F05E16" w:rsidP="00F05E16">
            <w:pPr>
              <w:pStyle w:val="Default"/>
              <w:rPr>
                <w:rFonts w:asciiTheme="minorHAnsi" w:hAnsiTheme="minorHAnsi" w:cstheme="minorHAnsi"/>
                <w:sz w:val="22"/>
                <w:szCs w:val="22"/>
              </w:rPr>
            </w:pPr>
          </w:p>
          <w:p w14:paraId="4C3F3AFB" w14:textId="77777777" w:rsidR="00F05E16" w:rsidRDefault="00F05E16" w:rsidP="00F05E16">
            <w:pPr>
              <w:pStyle w:val="Default"/>
              <w:rPr>
                <w:rFonts w:asciiTheme="minorHAnsi" w:hAnsiTheme="minorHAnsi" w:cstheme="minorHAnsi"/>
                <w:sz w:val="22"/>
                <w:szCs w:val="22"/>
              </w:rPr>
            </w:pPr>
          </w:p>
          <w:p w14:paraId="20345691" w14:textId="77777777" w:rsidR="00943F0A" w:rsidRDefault="00F05E16" w:rsidP="00F05E16">
            <w:pPr>
              <w:pStyle w:val="Default"/>
              <w:rPr>
                <w:rFonts w:asciiTheme="minorHAnsi" w:hAnsiTheme="minorHAnsi" w:cstheme="minorHAnsi"/>
                <w:sz w:val="22"/>
                <w:szCs w:val="22"/>
              </w:rPr>
            </w:pPr>
            <w:r w:rsidRPr="00F05E16">
              <w:rPr>
                <w:rFonts w:asciiTheme="minorHAnsi" w:hAnsiTheme="minorHAnsi" w:cstheme="minorHAnsi"/>
                <w:sz w:val="22"/>
                <w:szCs w:val="22"/>
              </w:rPr>
              <w:t>Improved physical, mental and social skills. Family engagement and embedding healthy lifestyles</w:t>
            </w:r>
            <w:r w:rsidR="00943F0A">
              <w:rPr>
                <w:rFonts w:asciiTheme="minorHAnsi" w:hAnsiTheme="minorHAnsi" w:cstheme="minorHAnsi"/>
                <w:sz w:val="22"/>
                <w:szCs w:val="22"/>
              </w:rPr>
              <w:t>.</w:t>
            </w:r>
          </w:p>
          <w:p w14:paraId="2E550E1A" w14:textId="77777777" w:rsidR="00943F0A" w:rsidRDefault="00943F0A" w:rsidP="00F05E16">
            <w:pPr>
              <w:pStyle w:val="Default"/>
              <w:rPr>
                <w:rFonts w:asciiTheme="minorHAnsi" w:hAnsiTheme="minorHAnsi" w:cstheme="minorHAnsi"/>
                <w:sz w:val="22"/>
                <w:szCs w:val="22"/>
              </w:rPr>
            </w:pPr>
          </w:p>
          <w:p w14:paraId="08DC17C2" w14:textId="77777777" w:rsidR="00943F0A" w:rsidRPr="00943F0A" w:rsidRDefault="00943F0A" w:rsidP="00F05E16">
            <w:pPr>
              <w:pStyle w:val="Default"/>
              <w:rPr>
                <w:rFonts w:asciiTheme="minorHAnsi" w:hAnsiTheme="minorHAnsi" w:cstheme="minorHAnsi"/>
                <w:sz w:val="22"/>
                <w:szCs w:val="22"/>
              </w:rPr>
            </w:pPr>
          </w:p>
          <w:p w14:paraId="47C99DC9" w14:textId="77777777" w:rsidR="00943F0A" w:rsidRPr="00943F0A" w:rsidRDefault="00943F0A" w:rsidP="00F05E16">
            <w:pPr>
              <w:pStyle w:val="Default"/>
              <w:rPr>
                <w:rFonts w:asciiTheme="minorHAnsi" w:hAnsiTheme="minorHAnsi" w:cstheme="minorHAnsi"/>
                <w:sz w:val="22"/>
                <w:szCs w:val="22"/>
              </w:rPr>
            </w:pPr>
          </w:p>
          <w:p w14:paraId="35225756" w14:textId="77777777" w:rsidR="00943F0A" w:rsidRPr="00943F0A" w:rsidRDefault="00943F0A" w:rsidP="00F05E16">
            <w:pPr>
              <w:pStyle w:val="Default"/>
              <w:rPr>
                <w:rFonts w:asciiTheme="minorHAnsi" w:hAnsiTheme="minorHAnsi" w:cstheme="minorHAnsi"/>
                <w:sz w:val="22"/>
                <w:szCs w:val="22"/>
              </w:rPr>
            </w:pPr>
          </w:p>
          <w:p w14:paraId="3CB51CD3" w14:textId="77777777" w:rsidR="00943F0A" w:rsidRPr="00943F0A" w:rsidRDefault="00943F0A" w:rsidP="00F05E16">
            <w:pPr>
              <w:pStyle w:val="Default"/>
              <w:rPr>
                <w:rFonts w:asciiTheme="minorHAnsi" w:hAnsiTheme="minorHAnsi" w:cstheme="minorHAnsi"/>
                <w:sz w:val="22"/>
                <w:szCs w:val="22"/>
              </w:rPr>
            </w:pPr>
          </w:p>
          <w:p w14:paraId="56D12019" w14:textId="77777777" w:rsidR="00943F0A" w:rsidRPr="00943F0A" w:rsidRDefault="00943F0A" w:rsidP="00F05E16">
            <w:pPr>
              <w:pStyle w:val="Default"/>
              <w:rPr>
                <w:rFonts w:asciiTheme="minorHAnsi" w:hAnsiTheme="minorHAnsi" w:cstheme="minorHAnsi"/>
                <w:sz w:val="22"/>
                <w:szCs w:val="22"/>
              </w:rPr>
            </w:pPr>
          </w:p>
          <w:p w14:paraId="75FB6DB0" w14:textId="77777777" w:rsidR="00943F0A" w:rsidRPr="00943F0A" w:rsidRDefault="00943F0A" w:rsidP="00943F0A">
            <w:pPr>
              <w:pStyle w:val="Default"/>
              <w:rPr>
                <w:rFonts w:asciiTheme="minorHAnsi" w:hAnsiTheme="minorHAnsi" w:cstheme="minorHAnsi"/>
                <w:sz w:val="22"/>
                <w:szCs w:val="22"/>
              </w:rPr>
            </w:pPr>
            <w:r w:rsidRPr="00943F0A">
              <w:rPr>
                <w:rFonts w:asciiTheme="minorHAnsi" w:hAnsiTheme="minorHAnsi" w:cstheme="minorHAnsi"/>
                <w:sz w:val="22"/>
                <w:szCs w:val="22"/>
              </w:rPr>
              <w:t xml:space="preserve">Pupil interest and engagement in new activities showing resilience and risk taking. </w:t>
            </w:r>
          </w:p>
          <w:p w14:paraId="54C28E7C" w14:textId="0B1F9CDA" w:rsidR="00F05E16" w:rsidRPr="00F05E16" w:rsidRDefault="00F05E16" w:rsidP="00F05E16">
            <w:pPr>
              <w:pStyle w:val="Default"/>
              <w:rPr>
                <w:sz w:val="22"/>
              </w:rPr>
            </w:pPr>
            <w:r w:rsidRPr="00943F0A">
              <w:rPr>
                <w:rFonts w:asciiTheme="minorHAnsi" w:hAnsiTheme="minorHAnsi" w:cstheme="minorHAnsi"/>
                <w:sz w:val="22"/>
                <w:szCs w:val="22"/>
              </w:rPr>
              <w:t xml:space="preserve"> </w:t>
            </w:r>
          </w:p>
        </w:tc>
        <w:tc>
          <w:tcPr>
            <w:tcW w:w="3080" w:type="dxa"/>
          </w:tcPr>
          <w:p w14:paraId="460B681C" w14:textId="77777777" w:rsidR="00E87370" w:rsidRDefault="00631FE3">
            <w:pPr>
              <w:pStyle w:val="TableParagraph"/>
              <w:spacing w:before="26" w:line="235" w:lineRule="auto"/>
              <w:ind w:left="78"/>
              <w:rPr>
                <w:color w:val="231F20"/>
              </w:rPr>
            </w:pPr>
            <w:r w:rsidRPr="00F05E16">
              <w:rPr>
                <w:color w:val="231F20"/>
              </w:rPr>
              <w:t xml:space="preserve">Sustainability and suggested next steps and how does this link with the key indicators on which you are focussing this academic </w:t>
            </w:r>
            <w:proofErr w:type="gramStart"/>
            <w:r w:rsidRPr="00F05E16">
              <w:rPr>
                <w:color w:val="231F20"/>
              </w:rPr>
              <w:t>year?:</w:t>
            </w:r>
            <w:proofErr w:type="gramEnd"/>
          </w:p>
          <w:p w14:paraId="7B4A62AE" w14:textId="77777777" w:rsidR="00F05E16" w:rsidRDefault="00F05E16">
            <w:pPr>
              <w:pStyle w:val="TableParagraph"/>
              <w:spacing w:before="26" w:line="235" w:lineRule="auto"/>
              <w:ind w:left="78"/>
              <w:rPr>
                <w:color w:val="231F20"/>
              </w:rPr>
            </w:pPr>
          </w:p>
          <w:p w14:paraId="1A887131" w14:textId="77777777" w:rsidR="00F05E16" w:rsidRDefault="00F05E16">
            <w:pPr>
              <w:pStyle w:val="TableParagraph"/>
              <w:spacing w:before="26" w:line="235" w:lineRule="auto"/>
              <w:ind w:left="78"/>
              <w:rPr>
                <w:color w:val="231F20"/>
              </w:rPr>
            </w:pPr>
          </w:p>
          <w:p w14:paraId="17457676" w14:textId="77777777" w:rsidR="00F05E16" w:rsidRDefault="00943F0A">
            <w:pPr>
              <w:pStyle w:val="TableParagraph"/>
              <w:spacing w:before="26" w:line="235" w:lineRule="auto"/>
              <w:ind w:left="78"/>
              <w:rPr>
                <w:color w:val="231F20"/>
              </w:rPr>
            </w:pPr>
            <w:r>
              <w:rPr>
                <w:color w:val="231F20"/>
              </w:rPr>
              <w:t xml:space="preserve">Yearly events and engagement with other partners. </w:t>
            </w:r>
          </w:p>
          <w:p w14:paraId="0F4059AE" w14:textId="77777777" w:rsidR="00943F0A" w:rsidRDefault="00943F0A">
            <w:pPr>
              <w:pStyle w:val="TableParagraph"/>
              <w:spacing w:before="26" w:line="235" w:lineRule="auto"/>
              <w:ind w:left="78"/>
              <w:rPr>
                <w:color w:val="231F20"/>
              </w:rPr>
            </w:pPr>
          </w:p>
          <w:p w14:paraId="1F5FB822" w14:textId="77777777" w:rsidR="00943F0A" w:rsidRDefault="00943F0A">
            <w:pPr>
              <w:pStyle w:val="TableParagraph"/>
              <w:spacing w:before="26" w:line="235" w:lineRule="auto"/>
              <w:ind w:left="78"/>
              <w:rPr>
                <w:color w:val="231F20"/>
              </w:rPr>
            </w:pPr>
          </w:p>
          <w:p w14:paraId="2BDE5581" w14:textId="77777777" w:rsidR="00943F0A" w:rsidRDefault="00943F0A">
            <w:pPr>
              <w:pStyle w:val="TableParagraph"/>
              <w:spacing w:before="26" w:line="235" w:lineRule="auto"/>
              <w:ind w:left="78"/>
              <w:rPr>
                <w:color w:val="231F20"/>
              </w:rPr>
            </w:pPr>
          </w:p>
          <w:p w14:paraId="3D6BA4A9" w14:textId="77777777" w:rsidR="00943F0A" w:rsidRDefault="00943F0A">
            <w:pPr>
              <w:pStyle w:val="TableParagraph"/>
              <w:spacing w:before="26" w:line="235" w:lineRule="auto"/>
              <w:ind w:left="78"/>
              <w:rPr>
                <w:color w:val="231F20"/>
              </w:rPr>
            </w:pPr>
          </w:p>
          <w:p w14:paraId="2D292FC7" w14:textId="77777777" w:rsidR="00943F0A" w:rsidRDefault="00943F0A">
            <w:pPr>
              <w:pStyle w:val="TableParagraph"/>
              <w:spacing w:before="26" w:line="235" w:lineRule="auto"/>
              <w:ind w:left="78"/>
              <w:rPr>
                <w:color w:val="231F20"/>
              </w:rPr>
            </w:pPr>
          </w:p>
          <w:p w14:paraId="39325A6B" w14:textId="77777777" w:rsidR="00943F0A" w:rsidRDefault="00943F0A">
            <w:pPr>
              <w:pStyle w:val="TableParagraph"/>
              <w:spacing w:before="26" w:line="235" w:lineRule="auto"/>
              <w:ind w:left="78"/>
              <w:rPr>
                <w:color w:val="231F20"/>
              </w:rPr>
            </w:pPr>
          </w:p>
          <w:p w14:paraId="00BDBC86" w14:textId="77777777" w:rsidR="00943F0A" w:rsidRPr="00943F0A" w:rsidRDefault="00943F0A" w:rsidP="00943F0A">
            <w:pPr>
              <w:pStyle w:val="Default"/>
              <w:rPr>
                <w:rFonts w:asciiTheme="minorHAnsi" w:hAnsiTheme="minorHAnsi" w:cstheme="minorHAnsi"/>
                <w:sz w:val="22"/>
                <w:szCs w:val="22"/>
              </w:rPr>
            </w:pPr>
            <w:r w:rsidRPr="00943F0A">
              <w:rPr>
                <w:rFonts w:asciiTheme="minorHAnsi" w:hAnsiTheme="minorHAnsi" w:cstheme="minorHAnsi"/>
                <w:sz w:val="22"/>
                <w:szCs w:val="22"/>
              </w:rPr>
              <w:t xml:space="preserve">Sports embedded in curriculum map </w:t>
            </w:r>
          </w:p>
          <w:p w14:paraId="46E10E7A" w14:textId="201AA4D6" w:rsidR="00943F0A" w:rsidRPr="00F05E16" w:rsidRDefault="00943F0A">
            <w:pPr>
              <w:pStyle w:val="TableParagraph"/>
              <w:spacing w:before="26" w:line="235" w:lineRule="auto"/>
              <w:ind w:left="78"/>
            </w:pPr>
          </w:p>
        </w:tc>
      </w:tr>
    </w:tbl>
    <w:p w14:paraId="54AEEC1C" w14:textId="77777777" w:rsidR="00E87370" w:rsidRDefault="00E87370">
      <w:pPr>
        <w:spacing w:line="235" w:lineRule="auto"/>
        <w:rPr>
          <w:sz w:val="24"/>
        </w:rPr>
        <w:sectPr w:rsidR="00E87370">
          <w:headerReference w:type="default" r:id="rId12"/>
          <w:footerReference w:type="default" r:id="rId13"/>
          <w:pgSz w:w="16840" w:h="11910" w:orient="landscape"/>
          <w:pgMar w:top="640" w:right="0" w:bottom="720" w:left="0" w:header="0" w:footer="520" w:gutter="0"/>
          <w:cols w:space="720"/>
        </w:sectPr>
      </w:pPr>
    </w:p>
    <w:p w14:paraId="371330C4" w14:textId="21639F8D" w:rsidR="00E87370" w:rsidRDefault="0037185E">
      <w:pPr>
        <w:pStyle w:val="BodyText"/>
        <w:rPr>
          <w:sz w:val="20"/>
        </w:rPr>
      </w:pPr>
      <w:r>
        <w:rPr>
          <w:noProof/>
          <w:sz w:val="20"/>
          <w:lang w:eastAsia="en-GB"/>
        </w:rPr>
        <w:lastRenderedPageBreak/>
        <mc:AlternateContent>
          <mc:Choice Requires="wpg">
            <w:drawing>
              <wp:inline distT="0" distB="0" distL="0" distR="0" wp14:anchorId="0D2C459B" wp14:editId="48027587">
                <wp:extent cx="7074535" cy="777240"/>
                <wp:effectExtent l="0" t="0" r="2540" b="3810"/>
                <wp:docPr id="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65"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A3848" w14:textId="77777777" w:rsidR="00631FE3" w:rsidRDefault="00631FE3">
                              <w:pPr>
                                <w:spacing w:before="74" w:line="315" w:lineRule="exact"/>
                                <w:ind w:left="720"/>
                                <w:rPr>
                                  <w:b/>
                                  <w:sz w:val="26"/>
                                </w:rPr>
                              </w:pPr>
                              <w:r>
                                <w:rPr>
                                  <w:b/>
                                  <w:color w:val="FFFFFF"/>
                                  <w:sz w:val="26"/>
                                </w:rPr>
                                <w:t>Action Plan and Budget Tracking</w:t>
                              </w:r>
                            </w:p>
                            <w:p w14:paraId="3DCE18D8" w14:textId="77777777"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0D2C459B" id="Group 2"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EehYNpeAwAAbQoAAA4A&#10;AAAAAAAAAAAAAAAALgIAAGRycy9lMm9Eb2MueG1sUEsBAi0AFAAGAAgAAAAhALPvXq3cAAAABgEA&#10;AA8AAAAAAAAAAAAAAAAAuAUAAGRycy9kb3ducmV2LnhtbFBLBQYAAAAABAAEAPMAAADBBgAAAAA=&#10;">
                <v:rect id="Rectangle 4"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" fillcolor="#4863ae" stroked="f"/>
                <v:shape id="Text Box 3"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7A7A3848" w14:textId="77777777" w:rsidR="00631FE3" w:rsidRDefault="00631FE3">
                        <w:pPr>
                          <w:spacing w:before="74" w:line="315" w:lineRule="exact"/>
                          <w:ind w:left="720"/>
                          <w:rPr>
                            <w:b/>
                            <w:sz w:val="26"/>
                          </w:rPr>
                        </w:pPr>
                        <w:r>
                          <w:rPr>
                            <w:b/>
                            <w:color w:val="FFFFFF"/>
                            <w:sz w:val="26"/>
                          </w:rPr>
                          <w:t>Action Plan and Budget Tracking</w:t>
                        </w:r>
                      </w:p>
                      <w:p w14:paraId="3DCE18D8" w14:textId="77777777"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764293AF" w14:textId="77777777" w:rsidR="00E87370" w:rsidRDefault="00E87370">
      <w:pPr>
        <w:pStyle w:val="BodyText"/>
        <w:spacing w:before="6"/>
        <w:rPr>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327"/>
        <w:gridCol w:w="1889"/>
        <w:gridCol w:w="3307"/>
        <w:gridCol w:w="3134"/>
      </w:tblGrid>
      <w:tr w:rsidR="00E87370" w14:paraId="556DA5D1" w14:textId="77777777" w:rsidTr="00B34496">
        <w:trPr>
          <w:trHeight w:val="383"/>
        </w:trPr>
        <w:tc>
          <w:tcPr>
            <w:tcW w:w="3720" w:type="dxa"/>
          </w:tcPr>
          <w:p w14:paraId="7328A186" w14:textId="77777777" w:rsidR="00E87370" w:rsidRDefault="00631FE3">
            <w:pPr>
              <w:pStyle w:val="TableParagraph"/>
              <w:spacing w:before="21"/>
              <w:rPr>
                <w:sz w:val="24"/>
              </w:rPr>
            </w:pPr>
            <w:r>
              <w:rPr>
                <w:b/>
                <w:color w:val="231F20"/>
                <w:sz w:val="24"/>
              </w:rPr>
              <w:t xml:space="preserve">Academic Year: </w:t>
            </w:r>
            <w:r>
              <w:rPr>
                <w:color w:val="231F20"/>
                <w:sz w:val="24"/>
              </w:rPr>
              <w:t>2020/21</w:t>
            </w:r>
          </w:p>
        </w:tc>
        <w:tc>
          <w:tcPr>
            <w:tcW w:w="3327" w:type="dxa"/>
          </w:tcPr>
          <w:p w14:paraId="78C982BE" w14:textId="7DA3B3AF" w:rsidR="00E87370" w:rsidRDefault="00631FE3">
            <w:pPr>
              <w:pStyle w:val="TableParagraph"/>
              <w:spacing w:before="21"/>
              <w:rPr>
                <w:sz w:val="24"/>
              </w:rPr>
            </w:pPr>
            <w:r>
              <w:rPr>
                <w:b/>
                <w:color w:val="231F20"/>
                <w:sz w:val="24"/>
              </w:rPr>
              <w:t xml:space="preserve">Total fund allocated: </w:t>
            </w:r>
            <w:r>
              <w:rPr>
                <w:color w:val="231F20"/>
                <w:sz w:val="24"/>
              </w:rPr>
              <w:t>£</w:t>
            </w:r>
            <w:r w:rsidR="00B34496">
              <w:rPr>
                <w:color w:val="231F20"/>
                <w:sz w:val="24"/>
              </w:rPr>
              <w:t>18,490</w:t>
            </w:r>
          </w:p>
        </w:tc>
        <w:tc>
          <w:tcPr>
            <w:tcW w:w="5196" w:type="dxa"/>
            <w:gridSpan w:val="2"/>
          </w:tcPr>
          <w:p w14:paraId="65A9B6F8" w14:textId="4EA131F2" w:rsidR="00E87370" w:rsidRDefault="00631FE3">
            <w:pPr>
              <w:pStyle w:val="TableParagraph"/>
              <w:spacing w:before="21"/>
              <w:rPr>
                <w:b/>
                <w:sz w:val="24"/>
              </w:rPr>
            </w:pPr>
            <w:r>
              <w:rPr>
                <w:b/>
                <w:color w:val="231F20"/>
                <w:sz w:val="24"/>
              </w:rPr>
              <w:t>Date Updated:</w:t>
            </w:r>
            <w:r w:rsidR="00B34496">
              <w:rPr>
                <w:b/>
                <w:color w:val="231F20"/>
                <w:sz w:val="24"/>
              </w:rPr>
              <w:t xml:space="preserve"> </w:t>
            </w:r>
            <w:r w:rsidR="00C235DA">
              <w:rPr>
                <w:b/>
                <w:color w:val="231F20"/>
                <w:sz w:val="24"/>
              </w:rPr>
              <w:t>July 2021</w:t>
            </w:r>
          </w:p>
        </w:tc>
        <w:tc>
          <w:tcPr>
            <w:tcW w:w="3134" w:type="dxa"/>
            <w:tcBorders>
              <w:top w:val="nil"/>
              <w:right w:val="nil"/>
            </w:tcBorders>
          </w:tcPr>
          <w:p w14:paraId="3ADD435A" w14:textId="77777777" w:rsidR="00E87370" w:rsidRDefault="00E87370">
            <w:pPr>
              <w:pStyle w:val="TableParagraph"/>
              <w:ind w:left="0"/>
              <w:rPr>
                <w:rFonts w:ascii="Times New Roman"/>
                <w:sz w:val="24"/>
              </w:rPr>
            </w:pPr>
          </w:p>
        </w:tc>
      </w:tr>
      <w:tr w:rsidR="00E87370" w14:paraId="511B6264" w14:textId="77777777">
        <w:trPr>
          <w:trHeight w:val="332"/>
        </w:trPr>
        <w:tc>
          <w:tcPr>
            <w:tcW w:w="12243" w:type="dxa"/>
            <w:gridSpan w:val="4"/>
            <w:vMerge w:val="restart"/>
          </w:tcPr>
          <w:p w14:paraId="6A7F1FC2" w14:textId="77777777" w:rsidR="00E87370" w:rsidRDefault="00631FE3">
            <w:pPr>
              <w:pStyle w:val="TableParagraph"/>
              <w:spacing w:before="26" w:line="235" w:lineRule="auto"/>
              <w:ind w:right="10"/>
              <w:rPr>
                <w:sz w:val="24"/>
              </w:rPr>
            </w:pPr>
            <w:r>
              <w:rPr>
                <w:b/>
                <w:color w:val="8F53A1"/>
                <w:sz w:val="24"/>
              </w:rPr>
              <w:t xml:space="preserve">Key indicator 1: </w:t>
            </w:r>
            <w:r>
              <w:rPr>
                <w:color w:val="8F53A1"/>
                <w:sz w:val="24"/>
              </w:rPr>
              <w:t xml:space="preserve">The engagement of </w:t>
            </w:r>
            <w:r>
              <w:rPr>
                <w:color w:val="8F53A1"/>
                <w:sz w:val="24"/>
                <w:u w:val="single" w:color="8F53A1"/>
              </w:rPr>
              <w:t>all</w:t>
            </w:r>
            <w:r>
              <w:rPr>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14:paraId="29F257B4" w14:textId="77777777" w:rsidR="00E87370" w:rsidRDefault="00631FE3">
            <w:pPr>
              <w:pStyle w:val="TableParagraph"/>
              <w:spacing w:before="21" w:line="292" w:lineRule="exact"/>
              <w:ind w:left="48" w:right="83"/>
              <w:jc w:val="center"/>
              <w:rPr>
                <w:sz w:val="24"/>
              </w:rPr>
            </w:pPr>
            <w:r>
              <w:rPr>
                <w:color w:val="231F20"/>
                <w:sz w:val="24"/>
              </w:rPr>
              <w:t>Percentage of total allocation:</w:t>
            </w:r>
          </w:p>
        </w:tc>
      </w:tr>
      <w:tr w:rsidR="00E87370" w14:paraId="6F5BFAB6" w14:textId="77777777">
        <w:trPr>
          <w:trHeight w:val="332"/>
        </w:trPr>
        <w:tc>
          <w:tcPr>
            <w:tcW w:w="12243" w:type="dxa"/>
            <w:gridSpan w:val="4"/>
            <w:vMerge/>
            <w:tcBorders>
              <w:top w:val="nil"/>
            </w:tcBorders>
          </w:tcPr>
          <w:p w14:paraId="229A738B" w14:textId="77777777" w:rsidR="00E87370" w:rsidRDefault="00E87370">
            <w:pPr>
              <w:rPr>
                <w:sz w:val="2"/>
                <w:szCs w:val="2"/>
              </w:rPr>
            </w:pPr>
          </w:p>
        </w:tc>
        <w:tc>
          <w:tcPr>
            <w:tcW w:w="3134" w:type="dxa"/>
          </w:tcPr>
          <w:p w14:paraId="1A4F4D7A" w14:textId="7F4294D5" w:rsidR="00E87370" w:rsidRDefault="00B34496">
            <w:pPr>
              <w:pStyle w:val="TableParagraph"/>
              <w:spacing w:before="21" w:line="292" w:lineRule="exact"/>
              <w:ind w:left="21"/>
              <w:jc w:val="center"/>
              <w:rPr>
                <w:sz w:val="24"/>
              </w:rPr>
            </w:pPr>
            <w:r>
              <w:rPr>
                <w:color w:val="231F20"/>
                <w:sz w:val="24"/>
              </w:rPr>
              <w:t>(£10,500) 56.8</w:t>
            </w:r>
            <w:r w:rsidR="00631FE3">
              <w:rPr>
                <w:color w:val="231F20"/>
                <w:sz w:val="24"/>
              </w:rPr>
              <w:t>%</w:t>
            </w:r>
          </w:p>
        </w:tc>
      </w:tr>
      <w:tr w:rsidR="00E87370" w14:paraId="06C65BAE" w14:textId="77777777">
        <w:trPr>
          <w:trHeight w:val="390"/>
        </w:trPr>
        <w:tc>
          <w:tcPr>
            <w:tcW w:w="3720" w:type="dxa"/>
          </w:tcPr>
          <w:p w14:paraId="36AE1D91"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50B10A7B"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32EC037A"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234E1D4A" w14:textId="77777777" w:rsidR="00E87370" w:rsidRDefault="00E87370">
            <w:pPr>
              <w:pStyle w:val="TableParagraph"/>
              <w:ind w:left="0"/>
              <w:rPr>
                <w:rFonts w:ascii="Times New Roman"/>
                <w:sz w:val="24"/>
              </w:rPr>
            </w:pPr>
          </w:p>
        </w:tc>
      </w:tr>
      <w:tr w:rsidR="00E87370" w14:paraId="2940BB20" w14:textId="77777777" w:rsidTr="009B372E">
        <w:trPr>
          <w:trHeight w:val="987"/>
        </w:trPr>
        <w:tc>
          <w:tcPr>
            <w:tcW w:w="3720" w:type="dxa"/>
            <w:shd w:val="clear" w:color="auto" w:fill="B6DDE8" w:themeFill="accent5" w:themeFillTint="66"/>
          </w:tcPr>
          <w:p w14:paraId="5C1782E8" w14:textId="3CE1147A" w:rsidR="00E87370" w:rsidRPr="00B34496" w:rsidRDefault="00631FE3" w:rsidP="00B34496">
            <w:pPr>
              <w:pStyle w:val="TableParagraph"/>
              <w:spacing w:before="26" w:line="235" w:lineRule="auto"/>
            </w:pPr>
            <w:r w:rsidRPr="009B372E">
              <w:rPr>
                <w:color w:val="231F20"/>
                <w:sz w:val="20"/>
              </w:rPr>
              <w:t>Your school focus should be clear what you want the pupils to know and be able to do and about</w:t>
            </w:r>
            <w:r w:rsidR="00B34496" w:rsidRPr="009B372E">
              <w:rPr>
                <w:color w:val="231F20"/>
                <w:sz w:val="20"/>
              </w:rPr>
              <w:t xml:space="preserve"> </w:t>
            </w:r>
            <w:r w:rsidRPr="009B372E">
              <w:rPr>
                <w:color w:val="231F20"/>
                <w:sz w:val="20"/>
              </w:rPr>
              <w:t>what they need to learn and to</w:t>
            </w:r>
            <w:r w:rsidR="00B34496" w:rsidRPr="009B372E">
              <w:rPr>
                <w:color w:val="231F20"/>
                <w:sz w:val="20"/>
              </w:rPr>
              <w:t xml:space="preserve"> </w:t>
            </w:r>
            <w:r w:rsidRPr="009B372E">
              <w:rPr>
                <w:color w:val="231F20"/>
                <w:sz w:val="20"/>
              </w:rPr>
              <w:t>consolidate through practice:</w:t>
            </w:r>
          </w:p>
        </w:tc>
        <w:tc>
          <w:tcPr>
            <w:tcW w:w="3327" w:type="dxa"/>
            <w:shd w:val="clear" w:color="auto" w:fill="B6DDE8" w:themeFill="accent5" w:themeFillTint="66"/>
          </w:tcPr>
          <w:p w14:paraId="0D05D9C6" w14:textId="77777777" w:rsidR="00E87370" w:rsidRPr="00B34496" w:rsidRDefault="00631FE3">
            <w:pPr>
              <w:pStyle w:val="TableParagraph"/>
              <w:spacing w:before="26" w:line="235" w:lineRule="auto"/>
            </w:pPr>
            <w:r w:rsidRPr="00B34496">
              <w:rPr>
                <w:color w:val="231F20"/>
              </w:rPr>
              <w:t>Make sure your actions to achieve are linked to your intentions:</w:t>
            </w:r>
          </w:p>
        </w:tc>
        <w:tc>
          <w:tcPr>
            <w:tcW w:w="1889" w:type="dxa"/>
            <w:shd w:val="clear" w:color="auto" w:fill="B6DDE8" w:themeFill="accent5" w:themeFillTint="66"/>
          </w:tcPr>
          <w:p w14:paraId="34802C17" w14:textId="77777777" w:rsidR="00E87370" w:rsidRPr="00B34496" w:rsidRDefault="00631FE3">
            <w:pPr>
              <w:pStyle w:val="TableParagraph"/>
              <w:spacing w:before="26" w:line="235" w:lineRule="auto"/>
            </w:pPr>
            <w:r w:rsidRPr="00B34496">
              <w:rPr>
                <w:color w:val="231F20"/>
              </w:rPr>
              <w:t>Funding allocated:</w:t>
            </w:r>
          </w:p>
        </w:tc>
        <w:tc>
          <w:tcPr>
            <w:tcW w:w="3307" w:type="dxa"/>
            <w:shd w:val="clear" w:color="auto" w:fill="B6DDE8" w:themeFill="accent5" w:themeFillTint="66"/>
          </w:tcPr>
          <w:p w14:paraId="342839CF" w14:textId="77777777" w:rsidR="00E87370" w:rsidRPr="00B34496" w:rsidRDefault="00631FE3">
            <w:pPr>
              <w:pStyle w:val="TableParagraph"/>
              <w:spacing w:before="26" w:line="235" w:lineRule="auto"/>
              <w:ind w:right="267"/>
            </w:pPr>
            <w:r w:rsidRPr="00B34496">
              <w:rPr>
                <w:color w:val="231F20"/>
              </w:rPr>
              <w:t>Evidence of impact: what do pupils now know and what can they now do? What has changed?:</w:t>
            </w:r>
          </w:p>
        </w:tc>
        <w:tc>
          <w:tcPr>
            <w:tcW w:w="3134" w:type="dxa"/>
            <w:shd w:val="clear" w:color="auto" w:fill="B6DDE8" w:themeFill="accent5" w:themeFillTint="66"/>
          </w:tcPr>
          <w:p w14:paraId="063E90AC" w14:textId="77777777" w:rsidR="00E87370" w:rsidRPr="00B34496" w:rsidRDefault="00631FE3">
            <w:pPr>
              <w:pStyle w:val="TableParagraph"/>
              <w:spacing w:before="26" w:line="235" w:lineRule="auto"/>
            </w:pPr>
            <w:r w:rsidRPr="00B34496">
              <w:rPr>
                <w:color w:val="231F20"/>
              </w:rPr>
              <w:t>Sustainability and suggested next steps:</w:t>
            </w:r>
          </w:p>
        </w:tc>
      </w:tr>
      <w:tr w:rsidR="00B34496" w14:paraId="1A0002B0" w14:textId="77777777" w:rsidTr="009B372E">
        <w:trPr>
          <w:trHeight w:val="752"/>
        </w:trPr>
        <w:tc>
          <w:tcPr>
            <w:tcW w:w="3720" w:type="dxa"/>
            <w:tcBorders>
              <w:bottom w:val="single" w:sz="2" w:space="0" w:color="595959" w:themeColor="text1" w:themeTint="A6"/>
            </w:tcBorders>
          </w:tcPr>
          <w:p w14:paraId="3A3564B6" w14:textId="77777777" w:rsidR="00B34496" w:rsidRPr="00B34496" w:rsidRDefault="00B34496" w:rsidP="00B34496">
            <w:pPr>
              <w:pStyle w:val="TableParagraph"/>
              <w:ind w:left="0"/>
              <w:rPr>
                <w:szCs w:val="23"/>
              </w:rPr>
            </w:pPr>
            <w:r w:rsidRPr="00B34496">
              <w:rPr>
                <w:szCs w:val="23"/>
              </w:rPr>
              <w:t xml:space="preserve">Daily physical activities utilized across the school at break times and lunchtimes </w:t>
            </w:r>
          </w:p>
          <w:p w14:paraId="33578DA6" w14:textId="21E19FAF" w:rsidR="00B34496" w:rsidRPr="00B34496" w:rsidRDefault="00B34496" w:rsidP="00B34496">
            <w:pPr>
              <w:pStyle w:val="TableParagraph"/>
              <w:ind w:left="0"/>
              <w:rPr>
                <w:rFonts w:ascii="Times New Roman"/>
              </w:rPr>
            </w:pPr>
          </w:p>
        </w:tc>
        <w:tc>
          <w:tcPr>
            <w:tcW w:w="3327" w:type="dxa"/>
            <w:tcBorders>
              <w:bottom w:val="single" w:sz="2" w:space="0" w:color="595959" w:themeColor="text1" w:themeTint="A6"/>
            </w:tcBorders>
          </w:tcPr>
          <w:p w14:paraId="40E1D6AC" w14:textId="7823D69B" w:rsidR="00B34496" w:rsidRPr="00B34496" w:rsidRDefault="00B34496" w:rsidP="00B34496">
            <w:pPr>
              <w:pStyle w:val="TableParagraph"/>
              <w:ind w:left="0"/>
              <w:rPr>
                <w:rFonts w:ascii="Times New Roman"/>
              </w:rPr>
            </w:pPr>
            <w:r w:rsidRPr="00B34496">
              <w:rPr>
                <w:szCs w:val="23"/>
              </w:rPr>
              <w:t xml:space="preserve">Physical activity promoted with all pupils as well as specifically targeted pupils </w:t>
            </w:r>
          </w:p>
        </w:tc>
        <w:tc>
          <w:tcPr>
            <w:tcW w:w="1889" w:type="dxa"/>
            <w:tcBorders>
              <w:bottom w:val="single" w:sz="2" w:space="0" w:color="595959" w:themeColor="text1" w:themeTint="A6"/>
            </w:tcBorders>
          </w:tcPr>
          <w:p w14:paraId="121CC93B" w14:textId="77777777" w:rsidR="00B34496" w:rsidRPr="00B34496" w:rsidRDefault="00B34496" w:rsidP="00B34496">
            <w:pPr>
              <w:pStyle w:val="TableParagraph"/>
              <w:ind w:left="0"/>
              <w:rPr>
                <w:szCs w:val="23"/>
              </w:rPr>
            </w:pPr>
            <w:r w:rsidRPr="00B34496">
              <w:rPr>
                <w:szCs w:val="23"/>
              </w:rPr>
              <w:t xml:space="preserve">CPD for staff £100 </w:t>
            </w:r>
          </w:p>
          <w:p w14:paraId="6CABFC18" w14:textId="77777777" w:rsidR="00B34496" w:rsidRPr="00B34496" w:rsidRDefault="00B34496" w:rsidP="00B34496">
            <w:pPr>
              <w:pStyle w:val="TableParagraph"/>
              <w:ind w:left="0"/>
              <w:rPr>
                <w:szCs w:val="23"/>
              </w:rPr>
            </w:pPr>
            <w:r w:rsidRPr="00B34496">
              <w:rPr>
                <w:szCs w:val="23"/>
              </w:rPr>
              <w:t>Staff Costs</w:t>
            </w:r>
          </w:p>
          <w:p w14:paraId="32F55542" w14:textId="5318031E" w:rsidR="00B34496" w:rsidRPr="00B34496" w:rsidRDefault="00B34496" w:rsidP="00B34496">
            <w:pPr>
              <w:pStyle w:val="TableParagraph"/>
              <w:ind w:left="0"/>
              <w:rPr>
                <w:rFonts w:ascii="Times New Roman"/>
              </w:rPr>
            </w:pPr>
            <w:r w:rsidRPr="00B34496">
              <w:rPr>
                <w:szCs w:val="23"/>
              </w:rPr>
              <w:t>£8000</w:t>
            </w:r>
          </w:p>
        </w:tc>
        <w:tc>
          <w:tcPr>
            <w:tcW w:w="3307" w:type="dxa"/>
            <w:tcBorders>
              <w:bottom w:val="single" w:sz="2" w:space="0" w:color="595959" w:themeColor="text1" w:themeTint="A6"/>
            </w:tcBorders>
          </w:tcPr>
          <w:p w14:paraId="08D4977A" w14:textId="481B2CF6" w:rsidR="00B34496" w:rsidRPr="00B34496" w:rsidRDefault="00B34496" w:rsidP="00B34496">
            <w:pPr>
              <w:pStyle w:val="TableParagraph"/>
              <w:ind w:left="0"/>
              <w:rPr>
                <w:rFonts w:ascii="Times New Roman"/>
              </w:rPr>
            </w:pPr>
            <w:r w:rsidRPr="00B34496">
              <w:rPr>
                <w:szCs w:val="23"/>
              </w:rPr>
              <w:t xml:space="preserve">Physical activity embedded into the school day </w:t>
            </w:r>
          </w:p>
        </w:tc>
        <w:tc>
          <w:tcPr>
            <w:tcW w:w="3134" w:type="dxa"/>
            <w:tcBorders>
              <w:bottom w:val="single" w:sz="2" w:space="0" w:color="595959" w:themeColor="text1" w:themeTint="A6"/>
            </w:tcBorders>
          </w:tcPr>
          <w:p w14:paraId="5EC3D645" w14:textId="5598B707" w:rsidR="00B34496" w:rsidRPr="00B34496" w:rsidRDefault="00B34496" w:rsidP="00B34496">
            <w:pPr>
              <w:pStyle w:val="TableParagraph"/>
              <w:ind w:left="0"/>
              <w:rPr>
                <w:rFonts w:ascii="Times New Roman"/>
              </w:rPr>
            </w:pPr>
            <w:r w:rsidRPr="00B34496">
              <w:rPr>
                <w:szCs w:val="23"/>
              </w:rPr>
              <w:t xml:space="preserve">Expected attainment across year groups after a year in place </w:t>
            </w:r>
          </w:p>
        </w:tc>
      </w:tr>
      <w:tr w:rsidR="00B34496" w14:paraId="7FFC9951" w14:textId="77777777" w:rsidTr="00B34496">
        <w:trPr>
          <w:trHeight w:val="513"/>
        </w:trPr>
        <w:tc>
          <w:tcPr>
            <w:tcW w:w="3720" w:type="dxa"/>
            <w:tcBorders>
              <w:top w:val="single" w:sz="2" w:space="0" w:color="595959" w:themeColor="text1" w:themeTint="A6"/>
              <w:bottom w:val="single" w:sz="12" w:space="0" w:color="231F20"/>
            </w:tcBorders>
          </w:tcPr>
          <w:p w14:paraId="2091EE6E" w14:textId="3791F586" w:rsidR="00B34496" w:rsidRPr="00B34496" w:rsidRDefault="00B34496" w:rsidP="00B34496">
            <w:pPr>
              <w:pStyle w:val="TableParagraph"/>
              <w:ind w:left="0"/>
              <w:rPr>
                <w:szCs w:val="23"/>
              </w:rPr>
            </w:pPr>
            <w:proofErr w:type="spellStart"/>
            <w:r w:rsidRPr="00B34496">
              <w:rPr>
                <w:szCs w:val="23"/>
              </w:rPr>
              <w:t>Extra Curricular</w:t>
            </w:r>
            <w:proofErr w:type="spellEnd"/>
            <w:r w:rsidRPr="00B34496">
              <w:rPr>
                <w:szCs w:val="23"/>
              </w:rPr>
              <w:t xml:space="preserve"> offer improved for all pupils </w:t>
            </w:r>
          </w:p>
        </w:tc>
        <w:tc>
          <w:tcPr>
            <w:tcW w:w="3327" w:type="dxa"/>
            <w:tcBorders>
              <w:top w:val="single" w:sz="2" w:space="0" w:color="595959" w:themeColor="text1" w:themeTint="A6"/>
              <w:bottom w:val="single" w:sz="12" w:space="0" w:color="231F20"/>
            </w:tcBorders>
          </w:tcPr>
          <w:p w14:paraId="1974C1B0" w14:textId="6C648009" w:rsidR="00B34496" w:rsidRPr="00B34496" w:rsidRDefault="00B34496" w:rsidP="00B34496">
            <w:pPr>
              <w:pStyle w:val="TableParagraph"/>
              <w:ind w:left="0"/>
              <w:rPr>
                <w:szCs w:val="23"/>
              </w:rPr>
            </w:pPr>
            <w:r w:rsidRPr="00B34496">
              <w:rPr>
                <w:szCs w:val="23"/>
              </w:rPr>
              <w:t xml:space="preserve">Increased offer within the school day and after school to appeal to a wider range of pupils </w:t>
            </w:r>
          </w:p>
        </w:tc>
        <w:tc>
          <w:tcPr>
            <w:tcW w:w="1889" w:type="dxa"/>
            <w:tcBorders>
              <w:top w:val="single" w:sz="2" w:space="0" w:color="595959" w:themeColor="text1" w:themeTint="A6"/>
              <w:bottom w:val="single" w:sz="12" w:space="0" w:color="231F20"/>
            </w:tcBorders>
          </w:tcPr>
          <w:p w14:paraId="0D403F52" w14:textId="77777777" w:rsidR="00B34496" w:rsidRPr="00B34496" w:rsidRDefault="00B34496" w:rsidP="00B34496">
            <w:pPr>
              <w:pStyle w:val="TableParagraph"/>
              <w:ind w:left="0"/>
              <w:rPr>
                <w:szCs w:val="23"/>
              </w:rPr>
            </w:pPr>
            <w:proofErr w:type="spellStart"/>
            <w:r w:rsidRPr="00B34496">
              <w:rPr>
                <w:szCs w:val="23"/>
              </w:rPr>
              <w:t>Campsmount</w:t>
            </w:r>
            <w:proofErr w:type="spellEnd"/>
            <w:r w:rsidRPr="00B34496">
              <w:rPr>
                <w:szCs w:val="23"/>
              </w:rPr>
              <w:t xml:space="preserve"> Sports Coaches £2000.</w:t>
            </w:r>
          </w:p>
          <w:p w14:paraId="2F373A9B" w14:textId="74C9DC5E" w:rsidR="00B34496" w:rsidRPr="00B34496" w:rsidRDefault="00B34496" w:rsidP="00B34496">
            <w:pPr>
              <w:pStyle w:val="TableParagraph"/>
              <w:ind w:left="0"/>
              <w:rPr>
                <w:szCs w:val="23"/>
              </w:rPr>
            </w:pPr>
            <w:r w:rsidRPr="00B34496">
              <w:rPr>
                <w:szCs w:val="23"/>
              </w:rPr>
              <w:t xml:space="preserve">Other coaches £500 </w:t>
            </w:r>
          </w:p>
        </w:tc>
        <w:tc>
          <w:tcPr>
            <w:tcW w:w="3307" w:type="dxa"/>
            <w:tcBorders>
              <w:top w:val="single" w:sz="2" w:space="0" w:color="595959" w:themeColor="text1" w:themeTint="A6"/>
              <w:bottom w:val="single" w:sz="12" w:space="0" w:color="231F20"/>
            </w:tcBorders>
          </w:tcPr>
          <w:p w14:paraId="74D01297" w14:textId="19C13E86" w:rsidR="00B34496" w:rsidRPr="00B34496" w:rsidRDefault="00C235DA" w:rsidP="00B34496">
            <w:pPr>
              <w:pStyle w:val="TableParagraph"/>
              <w:ind w:left="0"/>
              <w:rPr>
                <w:szCs w:val="23"/>
              </w:rPr>
            </w:pPr>
            <w:r>
              <w:rPr>
                <w:szCs w:val="23"/>
              </w:rPr>
              <w:t>I</w:t>
            </w:r>
            <w:r w:rsidR="00B34496" w:rsidRPr="00B34496">
              <w:rPr>
                <w:szCs w:val="23"/>
              </w:rPr>
              <w:t xml:space="preserve">ncrease of </w:t>
            </w:r>
            <w:r>
              <w:rPr>
                <w:szCs w:val="23"/>
              </w:rPr>
              <w:t xml:space="preserve">over </w:t>
            </w:r>
            <w:r w:rsidR="00B34496" w:rsidRPr="00B34496">
              <w:rPr>
                <w:szCs w:val="23"/>
              </w:rPr>
              <w:t xml:space="preserve">20% taking part in </w:t>
            </w:r>
            <w:proofErr w:type="spellStart"/>
            <w:r w:rsidR="00B34496" w:rsidRPr="00B34496">
              <w:rPr>
                <w:szCs w:val="23"/>
              </w:rPr>
              <w:t>extra curricular</w:t>
            </w:r>
            <w:proofErr w:type="spellEnd"/>
            <w:r w:rsidR="00B34496" w:rsidRPr="00B34496">
              <w:rPr>
                <w:szCs w:val="23"/>
              </w:rPr>
              <w:t xml:space="preserve"> activities </w:t>
            </w:r>
          </w:p>
        </w:tc>
        <w:tc>
          <w:tcPr>
            <w:tcW w:w="3134" w:type="dxa"/>
            <w:tcBorders>
              <w:top w:val="single" w:sz="2" w:space="0" w:color="595959" w:themeColor="text1" w:themeTint="A6"/>
              <w:bottom w:val="single" w:sz="12" w:space="0" w:color="231F20"/>
            </w:tcBorders>
          </w:tcPr>
          <w:p w14:paraId="6D66133A" w14:textId="017D2F4B" w:rsidR="00B34496" w:rsidRPr="00B34496" w:rsidRDefault="00B34496" w:rsidP="00B34496">
            <w:pPr>
              <w:pStyle w:val="TableParagraph"/>
              <w:ind w:left="0"/>
              <w:rPr>
                <w:szCs w:val="23"/>
              </w:rPr>
            </w:pPr>
            <w:r w:rsidRPr="00B34496">
              <w:rPr>
                <w:szCs w:val="23"/>
              </w:rPr>
              <w:t xml:space="preserve">Involvement of staff in additional activities out of school hours </w:t>
            </w:r>
          </w:p>
        </w:tc>
      </w:tr>
      <w:tr w:rsidR="00E87370" w14:paraId="7ABCDBA9" w14:textId="77777777">
        <w:trPr>
          <w:trHeight w:val="315"/>
        </w:trPr>
        <w:tc>
          <w:tcPr>
            <w:tcW w:w="12243" w:type="dxa"/>
            <w:gridSpan w:val="4"/>
            <w:vMerge w:val="restart"/>
            <w:tcBorders>
              <w:top w:val="single" w:sz="12" w:space="0" w:color="231F20"/>
            </w:tcBorders>
          </w:tcPr>
          <w:p w14:paraId="0D73E9D1" w14:textId="77777777" w:rsidR="00E87370" w:rsidRDefault="00631FE3">
            <w:pPr>
              <w:pStyle w:val="TableParagraph"/>
              <w:spacing w:before="16"/>
              <w:rPr>
                <w:sz w:val="24"/>
              </w:rPr>
            </w:pPr>
            <w:r>
              <w:rPr>
                <w:b/>
                <w:color w:val="8F53A1"/>
                <w:sz w:val="24"/>
              </w:rPr>
              <w:t xml:space="preserve">Key indicator 2: </w:t>
            </w:r>
            <w:r>
              <w:rPr>
                <w:color w:val="8F53A1"/>
                <w:sz w:val="24"/>
              </w:rPr>
              <w:t>The profile of PESSPA being raised across the school as a tool for whole school improvement</w:t>
            </w:r>
          </w:p>
        </w:tc>
        <w:tc>
          <w:tcPr>
            <w:tcW w:w="3134" w:type="dxa"/>
            <w:tcBorders>
              <w:top w:val="single" w:sz="12" w:space="0" w:color="231F20"/>
            </w:tcBorders>
          </w:tcPr>
          <w:p w14:paraId="32DD9C2B" w14:textId="77777777" w:rsidR="00E87370" w:rsidRDefault="00631FE3">
            <w:pPr>
              <w:pStyle w:val="TableParagraph"/>
              <w:spacing w:before="16" w:line="279" w:lineRule="exact"/>
              <w:ind w:left="48" w:right="83"/>
              <w:jc w:val="center"/>
              <w:rPr>
                <w:sz w:val="24"/>
              </w:rPr>
            </w:pPr>
            <w:r>
              <w:rPr>
                <w:color w:val="231F20"/>
                <w:sz w:val="24"/>
              </w:rPr>
              <w:t>Percentage of total allocation:</w:t>
            </w:r>
          </w:p>
        </w:tc>
      </w:tr>
      <w:tr w:rsidR="00E87370" w14:paraId="13DEE58D" w14:textId="77777777">
        <w:trPr>
          <w:trHeight w:val="320"/>
        </w:trPr>
        <w:tc>
          <w:tcPr>
            <w:tcW w:w="12243" w:type="dxa"/>
            <w:gridSpan w:val="4"/>
            <w:vMerge/>
            <w:tcBorders>
              <w:top w:val="nil"/>
            </w:tcBorders>
          </w:tcPr>
          <w:p w14:paraId="3A43CB85" w14:textId="77777777" w:rsidR="00E87370" w:rsidRDefault="00E87370">
            <w:pPr>
              <w:rPr>
                <w:sz w:val="2"/>
                <w:szCs w:val="2"/>
              </w:rPr>
            </w:pPr>
          </w:p>
        </w:tc>
        <w:tc>
          <w:tcPr>
            <w:tcW w:w="3134" w:type="dxa"/>
          </w:tcPr>
          <w:p w14:paraId="55E38129" w14:textId="58EBBA56" w:rsidR="00E87370" w:rsidRDefault="009B372E">
            <w:pPr>
              <w:pStyle w:val="TableParagraph"/>
              <w:spacing w:before="21" w:line="279" w:lineRule="exact"/>
              <w:ind w:left="21"/>
              <w:jc w:val="center"/>
              <w:rPr>
                <w:sz w:val="24"/>
              </w:rPr>
            </w:pPr>
            <w:r>
              <w:rPr>
                <w:color w:val="231F20"/>
                <w:sz w:val="24"/>
              </w:rPr>
              <w:t xml:space="preserve">(£500) </w:t>
            </w:r>
            <w:r w:rsidR="002A7105">
              <w:rPr>
                <w:color w:val="231F20"/>
                <w:sz w:val="24"/>
              </w:rPr>
              <w:t>2.7</w:t>
            </w:r>
            <w:r w:rsidR="00631FE3">
              <w:rPr>
                <w:color w:val="231F20"/>
                <w:sz w:val="24"/>
              </w:rPr>
              <w:t>%</w:t>
            </w:r>
          </w:p>
        </w:tc>
      </w:tr>
      <w:tr w:rsidR="00E87370" w14:paraId="0E27C5E0" w14:textId="77777777">
        <w:trPr>
          <w:trHeight w:val="405"/>
        </w:trPr>
        <w:tc>
          <w:tcPr>
            <w:tcW w:w="3720" w:type="dxa"/>
          </w:tcPr>
          <w:p w14:paraId="69191C06"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03550F2A"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713370D5"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5D7C8C86" w14:textId="77777777" w:rsidR="00E87370" w:rsidRDefault="00E87370">
            <w:pPr>
              <w:pStyle w:val="TableParagraph"/>
              <w:ind w:left="0"/>
              <w:rPr>
                <w:rFonts w:ascii="Times New Roman"/>
                <w:sz w:val="24"/>
              </w:rPr>
            </w:pPr>
          </w:p>
        </w:tc>
      </w:tr>
      <w:tr w:rsidR="00E87370" w14:paraId="04AEB29B" w14:textId="77777777" w:rsidTr="009B372E">
        <w:trPr>
          <w:trHeight w:val="989"/>
        </w:trPr>
        <w:tc>
          <w:tcPr>
            <w:tcW w:w="3720" w:type="dxa"/>
            <w:shd w:val="clear" w:color="auto" w:fill="B6DDE8" w:themeFill="accent5" w:themeFillTint="66"/>
          </w:tcPr>
          <w:p w14:paraId="0E4FABA1" w14:textId="229E5941" w:rsidR="00E87370" w:rsidRPr="00B34496" w:rsidRDefault="00631FE3" w:rsidP="00B34496">
            <w:pPr>
              <w:pStyle w:val="TableParagraph"/>
              <w:spacing w:before="26" w:line="235" w:lineRule="auto"/>
            </w:pPr>
            <w:r w:rsidRPr="009B372E">
              <w:rPr>
                <w:color w:val="231F20"/>
                <w:sz w:val="20"/>
              </w:rPr>
              <w:t>Your school focus should be clear what you want the pupils to know and be able to do and about</w:t>
            </w:r>
            <w:r w:rsidR="00B34496" w:rsidRPr="009B372E">
              <w:rPr>
                <w:color w:val="231F20"/>
                <w:sz w:val="20"/>
              </w:rPr>
              <w:t xml:space="preserve"> </w:t>
            </w:r>
            <w:r w:rsidRPr="009B372E">
              <w:rPr>
                <w:color w:val="231F20"/>
                <w:sz w:val="20"/>
              </w:rPr>
              <w:t>what they need to learn and to</w:t>
            </w:r>
            <w:r w:rsidR="00B34496" w:rsidRPr="009B372E">
              <w:rPr>
                <w:color w:val="231F20"/>
                <w:sz w:val="20"/>
              </w:rPr>
              <w:t xml:space="preserve"> </w:t>
            </w:r>
            <w:r w:rsidRPr="009B372E">
              <w:rPr>
                <w:color w:val="231F20"/>
                <w:sz w:val="20"/>
              </w:rPr>
              <w:t>consolidate through practice:</w:t>
            </w:r>
          </w:p>
        </w:tc>
        <w:tc>
          <w:tcPr>
            <w:tcW w:w="3327" w:type="dxa"/>
            <w:shd w:val="clear" w:color="auto" w:fill="B6DDE8" w:themeFill="accent5" w:themeFillTint="66"/>
          </w:tcPr>
          <w:p w14:paraId="2177FF68" w14:textId="77777777" w:rsidR="00E87370" w:rsidRPr="00B34496" w:rsidRDefault="00631FE3">
            <w:pPr>
              <w:pStyle w:val="TableParagraph"/>
              <w:spacing w:before="26" w:line="235" w:lineRule="auto"/>
            </w:pPr>
            <w:r w:rsidRPr="00B34496">
              <w:rPr>
                <w:color w:val="231F20"/>
              </w:rPr>
              <w:t>Make sure your actions to achieve are linked to your intentions:</w:t>
            </w:r>
          </w:p>
        </w:tc>
        <w:tc>
          <w:tcPr>
            <w:tcW w:w="1889" w:type="dxa"/>
            <w:shd w:val="clear" w:color="auto" w:fill="B6DDE8" w:themeFill="accent5" w:themeFillTint="66"/>
          </w:tcPr>
          <w:p w14:paraId="138DE9F0" w14:textId="77777777" w:rsidR="00E87370" w:rsidRPr="00B34496" w:rsidRDefault="00631FE3">
            <w:pPr>
              <w:pStyle w:val="TableParagraph"/>
              <w:spacing w:before="26" w:line="235" w:lineRule="auto"/>
            </w:pPr>
            <w:r w:rsidRPr="00B34496">
              <w:rPr>
                <w:color w:val="231F20"/>
              </w:rPr>
              <w:t>Funding allocated:</w:t>
            </w:r>
          </w:p>
        </w:tc>
        <w:tc>
          <w:tcPr>
            <w:tcW w:w="3307" w:type="dxa"/>
            <w:shd w:val="clear" w:color="auto" w:fill="B6DDE8" w:themeFill="accent5" w:themeFillTint="66"/>
          </w:tcPr>
          <w:p w14:paraId="465455A8" w14:textId="77777777" w:rsidR="00E87370" w:rsidRPr="00B34496" w:rsidRDefault="00631FE3">
            <w:pPr>
              <w:pStyle w:val="TableParagraph"/>
              <w:spacing w:before="26" w:line="235" w:lineRule="auto"/>
              <w:ind w:right="267"/>
            </w:pPr>
            <w:r w:rsidRPr="00B34496">
              <w:rPr>
                <w:color w:val="231F20"/>
              </w:rPr>
              <w:t>Evidence of impact: what do pupils now know and what can they now do? What has changed?:</w:t>
            </w:r>
          </w:p>
        </w:tc>
        <w:tc>
          <w:tcPr>
            <w:tcW w:w="3134" w:type="dxa"/>
            <w:shd w:val="clear" w:color="auto" w:fill="B6DDE8" w:themeFill="accent5" w:themeFillTint="66"/>
          </w:tcPr>
          <w:p w14:paraId="2C66F416" w14:textId="77777777" w:rsidR="00E87370" w:rsidRPr="00B34496" w:rsidRDefault="00631FE3">
            <w:pPr>
              <w:pStyle w:val="TableParagraph"/>
              <w:spacing w:before="26" w:line="235" w:lineRule="auto"/>
            </w:pPr>
            <w:r w:rsidRPr="00B34496">
              <w:rPr>
                <w:color w:val="231F20"/>
              </w:rPr>
              <w:t>Sustainability and suggested next steps:</w:t>
            </w:r>
          </w:p>
        </w:tc>
      </w:tr>
      <w:tr w:rsidR="009B372E" w14:paraId="316A1E2A" w14:textId="77777777" w:rsidTr="009B372E">
        <w:trPr>
          <w:trHeight w:val="928"/>
        </w:trPr>
        <w:tc>
          <w:tcPr>
            <w:tcW w:w="3720" w:type="dxa"/>
            <w:tcBorders>
              <w:bottom w:val="single" w:sz="2" w:space="0" w:color="595959" w:themeColor="text1" w:themeTint="A6"/>
            </w:tcBorders>
          </w:tcPr>
          <w:p w14:paraId="3D06AA24" w14:textId="3B17ED28" w:rsidR="009B372E" w:rsidRPr="009B372E" w:rsidRDefault="009B372E" w:rsidP="009B372E">
            <w:pPr>
              <w:pStyle w:val="TableParagraph"/>
              <w:ind w:left="0"/>
              <w:rPr>
                <w:rFonts w:ascii="Times New Roman"/>
              </w:rPr>
            </w:pPr>
            <w:r w:rsidRPr="009B372E">
              <w:rPr>
                <w:szCs w:val="23"/>
              </w:rPr>
              <w:t xml:space="preserve">Sports Leaders </w:t>
            </w:r>
          </w:p>
        </w:tc>
        <w:tc>
          <w:tcPr>
            <w:tcW w:w="3327" w:type="dxa"/>
            <w:tcBorders>
              <w:bottom w:val="single" w:sz="2" w:space="0" w:color="595959" w:themeColor="text1" w:themeTint="A6"/>
            </w:tcBorders>
          </w:tcPr>
          <w:p w14:paraId="43BA0C02" w14:textId="1FF1E310" w:rsidR="009B372E" w:rsidRPr="009B372E" w:rsidRDefault="009B372E" w:rsidP="009B372E">
            <w:pPr>
              <w:pStyle w:val="TableParagraph"/>
              <w:ind w:left="0"/>
              <w:rPr>
                <w:rFonts w:ascii="Times New Roman"/>
              </w:rPr>
            </w:pPr>
            <w:r w:rsidRPr="009B372E">
              <w:rPr>
                <w:szCs w:val="23"/>
              </w:rPr>
              <w:t xml:space="preserve">Lead lunchtime and breaktime activities for younger pupils and support lunchtime supervisors </w:t>
            </w:r>
          </w:p>
        </w:tc>
        <w:tc>
          <w:tcPr>
            <w:tcW w:w="1889" w:type="dxa"/>
            <w:tcBorders>
              <w:bottom w:val="single" w:sz="2" w:space="0" w:color="595959" w:themeColor="text1" w:themeTint="A6"/>
            </w:tcBorders>
          </w:tcPr>
          <w:p w14:paraId="536B75E7" w14:textId="1DA093E3" w:rsidR="009B372E" w:rsidRPr="009B372E" w:rsidRDefault="009B372E" w:rsidP="009B372E">
            <w:pPr>
              <w:pStyle w:val="TableParagraph"/>
              <w:ind w:left="0"/>
              <w:rPr>
                <w:rFonts w:ascii="Times New Roman"/>
              </w:rPr>
            </w:pPr>
            <w:r w:rsidRPr="009B372E">
              <w:rPr>
                <w:szCs w:val="23"/>
              </w:rPr>
              <w:t xml:space="preserve">Sports Leader to embed in Autumn term £100 </w:t>
            </w:r>
          </w:p>
        </w:tc>
        <w:tc>
          <w:tcPr>
            <w:tcW w:w="3307" w:type="dxa"/>
            <w:tcBorders>
              <w:bottom w:val="single" w:sz="2" w:space="0" w:color="595959" w:themeColor="text1" w:themeTint="A6"/>
            </w:tcBorders>
          </w:tcPr>
          <w:p w14:paraId="5C96FC34" w14:textId="34563259" w:rsidR="009B372E" w:rsidRPr="009B372E" w:rsidRDefault="009B372E" w:rsidP="009B372E">
            <w:pPr>
              <w:pStyle w:val="TableParagraph"/>
              <w:ind w:left="0"/>
              <w:rPr>
                <w:rFonts w:ascii="Times New Roman"/>
              </w:rPr>
            </w:pPr>
            <w:r w:rsidRPr="009B372E">
              <w:rPr>
                <w:szCs w:val="23"/>
              </w:rPr>
              <w:t xml:space="preserve">Sense of responsibility, organization and leadership skills. Role models for younger students. Reduction in </w:t>
            </w:r>
            <w:proofErr w:type="spellStart"/>
            <w:r w:rsidRPr="009B372E">
              <w:rPr>
                <w:szCs w:val="23"/>
              </w:rPr>
              <w:t>behavioral</w:t>
            </w:r>
            <w:proofErr w:type="spellEnd"/>
            <w:r w:rsidRPr="009B372E">
              <w:rPr>
                <w:szCs w:val="23"/>
              </w:rPr>
              <w:t xml:space="preserve"> issues ay social times </w:t>
            </w:r>
          </w:p>
        </w:tc>
        <w:tc>
          <w:tcPr>
            <w:tcW w:w="3134" w:type="dxa"/>
            <w:tcBorders>
              <w:bottom w:val="single" w:sz="2" w:space="0" w:color="595959" w:themeColor="text1" w:themeTint="A6"/>
            </w:tcBorders>
          </w:tcPr>
          <w:p w14:paraId="27563634" w14:textId="69D653BA" w:rsidR="009B372E" w:rsidRPr="009B372E" w:rsidRDefault="009B372E" w:rsidP="009B372E">
            <w:pPr>
              <w:pStyle w:val="TableParagraph"/>
              <w:ind w:left="0"/>
              <w:rPr>
                <w:rFonts w:ascii="Times New Roman"/>
              </w:rPr>
            </w:pPr>
            <w:r w:rsidRPr="009B372E">
              <w:rPr>
                <w:szCs w:val="23"/>
              </w:rPr>
              <w:t xml:space="preserve">Indoor and outdoor activities for leaders to organize in future. </w:t>
            </w:r>
          </w:p>
        </w:tc>
      </w:tr>
      <w:tr w:rsidR="009B372E" w14:paraId="56AD8E6D" w14:textId="77777777" w:rsidTr="009B372E">
        <w:trPr>
          <w:trHeight w:val="769"/>
        </w:trPr>
        <w:tc>
          <w:tcPr>
            <w:tcW w:w="3720" w:type="dxa"/>
            <w:tcBorders>
              <w:top w:val="single" w:sz="2" w:space="0" w:color="595959" w:themeColor="text1" w:themeTint="A6"/>
            </w:tcBorders>
          </w:tcPr>
          <w:p w14:paraId="3AE90942" w14:textId="58AE8B77" w:rsidR="009B372E" w:rsidRPr="009B372E" w:rsidRDefault="009B372E" w:rsidP="009B372E">
            <w:pPr>
              <w:pStyle w:val="TableParagraph"/>
              <w:ind w:left="0"/>
              <w:rPr>
                <w:szCs w:val="23"/>
              </w:rPr>
            </w:pPr>
            <w:r w:rsidRPr="009B372E">
              <w:rPr>
                <w:szCs w:val="23"/>
              </w:rPr>
              <w:t>Attendance at Pyramid Schools Competitions and school sports days</w:t>
            </w:r>
          </w:p>
        </w:tc>
        <w:tc>
          <w:tcPr>
            <w:tcW w:w="3327" w:type="dxa"/>
            <w:tcBorders>
              <w:top w:val="single" w:sz="2" w:space="0" w:color="595959" w:themeColor="text1" w:themeTint="A6"/>
            </w:tcBorders>
          </w:tcPr>
          <w:p w14:paraId="19150FA2" w14:textId="6A6440B9" w:rsidR="009B372E" w:rsidRPr="009B372E" w:rsidRDefault="009B372E" w:rsidP="009B372E">
            <w:pPr>
              <w:pStyle w:val="TableParagraph"/>
              <w:ind w:left="0"/>
              <w:rPr>
                <w:szCs w:val="23"/>
              </w:rPr>
            </w:pPr>
            <w:r w:rsidRPr="009B372E">
              <w:rPr>
                <w:szCs w:val="23"/>
              </w:rPr>
              <w:t xml:space="preserve">Pupils provided with different experiences and opportunities to work as part of a team and compete against others, respect rules and other adults. </w:t>
            </w:r>
          </w:p>
        </w:tc>
        <w:tc>
          <w:tcPr>
            <w:tcW w:w="1889" w:type="dxa"/>
            <w:tcBorders>
              <w:top w:val="single" w:sz="2" w:space="0" w:color="595959" w:themeColor="text1" w:themeTint="A6"/>
            </w:tcBorders>
          </w:tcPr>
          <w:p w14:paraId="5805677B" w14:textId="136E3A7C" w:rsidR="009B372E" w:rsidRPr="009B372E" w:rsidRDefault="009B372E" w:rsidP="009B372E">
            <w:pPr>
              <w:pStyle w:val="TableParagraph"/>
              <w:ind w:left="0"/>
              <w:rPr>
                <w:szCs w:val="23"/>
              </w:rPr>
            </w:pPr>
            <w:r>
              <w:rPr>
                <w:szCs w:val="23"/>
              </w:rPr>
              <w:t>£500 B</w:t>
            </w:r>
            <w:r w:rsidRPr="009B372E">
              <w:rPr>
                <w:szCs w:val="23"/>
              </w:rPr>
              <w:t xml:space="preserve">uses and staff cover (see above) </w:t>
            </w:r>
            <w:r>
              <w:rPr>
                <w:szCs w:val="23"/>
              </w:rPr>
              <w:t>and trophies/rewards</w:t>
            </w:r>
          </w:p>
        </w:tc>
        <w:tc>
          <w:tcPr>
            <w:tcW w:w="3307" w:type="dxa"/>
            <w:tcBorders>
              <w:top w:val="single" w:sz="2" w:space="0" w:color="595959" w:themeColor="text1" w:themeTint="A6"/>
            </w:tcBorders>
          </w:tcPr>
          <w:p w14:paraId="625FCB46" w14:textId="4E5F268E" w:rsidR="009B372E" w:rsidRPr="009B372E" w:rsidRDefault="009B372E" w:rsidP="009B372E">
            <w:pPr>
              <w:pStyle w:val="TableParagraph"/>
              <w:ind w:left="0"/>
              <w:rPr>
                <w:szCs w:val="23"/>
              </w:rPr>
            </w:pPr>
            <w:r w:rsidRPr="009B372E">
              <w:rPr>
                <w:szCs w:val="23"/>
              </w:rPr>
              <w:t xml:space="preserve">Improved physical, mental and social skills. </w:t>
            </w:r>
          </w:p>
        </w:tc>
        <w:tc>
          <w:tcPr>
            <w:tcW w:w="3134" w:type="dxa"/>
            <w:tcBorders>
              <w:top w:val="single" w:sz="2" w:space="0" w:color="595959" w:themeColor="text1" w:themeTint="A6"/>
            </w:tcBorders>
          </w:tcPr>
          <w:p w14:paraId="1006245C" w14:textId="3356E503" w:rsidR="009B372E" w:rsidRPr="009B372E" w:rsidRDefault="009B372E" w:rsidP="009B372E">
            <w:pPr>
              <w:pStyle w:val="TableParagraph"/>
              <w:ind w:left="0"/>
              <w:rPr>
                <w:szCs w:val="23"/>
              </w:rPr>
            </w:pPr>
            <w:r w:rsidRPr="009B372E">
              <w:rPr>
                <w:szCs w:val="23"/>
              </w:rPr>
              <w:t xml:space="preserve">Club links to competitions embedded in after </w:t>
            </w:r>
          </w:p>
        </w:tc>
      </w:tr>
    </w:tbl>
    <w:p w14:paraId="4F1410B7" w14:textId="77777777" w:rsidR="00E87370" w:rsidRDefault="00E87370">
      <w:pPr>
        <w:rPr>
          <w:rFonts w:ascii="Times New Roman"/>
          <w:sz w:val="24"/>
        </w:rPr>
        <w:sectPr w:rsidR="00E87370">
          <w:headerReference w:type="default" r:id="rId14"/>
          <w:footerReference w:type="default" r:id="rId15"/>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53337A4C" w14:textId="77777777">
        <w:trPr>
          <w:trHeight w:val="383"/>
        </w:trPr>
        <w:tc>
          <w:tcPr>
            <w:tcW w:w="12302" w:type="dxa"/>
            <w:gridSpan w:val="4"/>
            <w:vMerge w:val="restart"/>
          </w:tcPr>
          <w:p w14:paraId="4FD2260E" w14:textId="77777777" w:rsidR="00E87370" w:rsidRDefault="00631FE3">
            <w:pPr>
              <w:pStyle w:val="TableParagraph"/>
              <w:spacing w:line="257" w:lineRule="exact"/>
              <w:ind w:left="28"/>
              <w:rPr>
                <w:sz w:val="24"/>
              </w:rPr>
            </w:pPr>
            <w:r>
              <w:rPr>
                <w:b/>
                <w:color w:val="8F53A1"/>
                <w:sz w:val="24"/>
              </w:rPr>
              <w:lastRenderedPageBreak/>
              <w:t xml:space="preserve">Key indicator 3: </w:t>
            </w:r>
            <w:r>
              <w:rPr>
                <w:color w:val="8F53A1"/>
                <w:sz w:val="24"/>
              </w:rPr>
              <w:t>Increased confidence, knowledge and skills of all staff in teaching PE and sport</w:t>
            </w:r>
          </w:p>
        </w:tc>
        <w:tc>
          <w:tcPr>
            <w:tcW w:w="3076" w:type="dxa"/>
          </w:tcPr>
          <w:p w14:paraId="4C0ABE4D" w14:textId="77777777" w:rsidR="00E87370" w:rsidRDefault="00631FE3">
            <w:pPr>
              <w:pStyle w:val="TableParagraph"/>
              <w:spacing w:line="257" w:lineRule="exact"/>
              <w:ind w:left="28"/>
              <w:rPr>
                <w:sz w:val="24"/>
              </w:rPr>
            </w:pPr>
            <w:r>
              <w:rPr>
                <w:color w:val="231F20"/>
                <w:sz w:val="24"/>
              </w:rPr>
              <w:t>Percentage of total allocation:</w:t>
            </w:r>
          </w:p>
        </w:tc>
      </w:tr>
      <w:tr w:rsidR="00E87370" w14:paraId="6CDDB958" w14:textId="77777777">
        <w:trPr>
          <w:trHeight w:val="291"/>
        </w:trPr>
        <w:tc>
          <w:tcPr>
            <w:tcW w:w="12302" w:type="dxa"/>
            <w:gridSpan w:val="4"/>
            <w:vMerge/>
            <w:tcBorders>
              <w:top w:val="nil"/>
            </w:tcBorders>
          </w:tcPr>
          <w:p w14:paraId="78E785C8" w14:textId="77777777" w:rsidR="00E87370" w:rsidRDefault="00E87370">
            <w:pPr>
              <w:rPr>
                <w:sz w:val="2"/>
                <w:szCs w:val="2"/>
              </w:rPr>
            </w:pPr>
          </w:p>
        </w:tc>
        <w:tc>
          <w:tcPr>
            <w:tcW w:w="3076" w:type="dxa"/>
          </w:tcPr>
          <w:p w14:paraId="65043121" w14:textId="4A799B95" w:rsidR="00E87370" w:rsidRDefault="009B372E">
            <w:pPr>
              <w:pStyle w:val="TableParagraph"/>
              <w:spacing w:line="257" w:lineRule="exact"/>
              <w:ind w:left="20"/>
              <w:jc w:val="center"/>
              <w:rPr>
                <w:sz w:val="24"/>
              </w:rPr>
            </w:pPr>
            <w:r>
              <w:rPr>
                <w:color w:val="231F20"/>
                <w:sz w:val="24"/>
              </w:rPr>
              <w:t xml:space="preserve">(£3000) </w:t>
            </w:r>
            <w:r w:rsidR="002A7105">
              <w:rPr>
                <w:color w:val="231F20"/>
                <w:sz w:val="24"/>
              </w:rPr>
              <w:t>16.2</w:t>
            </w:r>
            <w:r w:rsidR="00631FE3">
              <w:rPr>
                <w:color w:val="231F20"/>
                <w:sz w:val="24"/>
              </w:rPr>
              <w:t>%</w:t>
            </w:r>
          </w:p>
        </w:tc>
      </w:tr>
      <w:tr w:rsidR="00E87370" w14:paraId="54338EAA" w14:textId="77777777">
        <w:trPr>
          <w:trHeight w:val="405"/>
        </w:trPr>
        <w:tc>
          <w:tcPr>
            <w:tcW w:w="3758" w:type="dxa"/>
          </w:tcPr>
          <w:p w14:paraId="111C5690"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073193E1"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1402CFBF"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4AE87DEB" w14:textId="77777777" w:rsidR="00E87370" w:rsidRDefault="00E87370">
            <w:pPr>
              <w:pStyle w:val="TableParagraph"/>
              <w:ind w:left="0"/>
              <w:rPr>
                <w:rFonts w:ascii="Times New Roman"/>
                <w:sz w:val="24"/>
              </w:rPr>
            </w:pPr>
          </w:p>
        </w:tc>
      </w:tr>
      <w:tr w:rsidR="00E87370" w14:paraId="7F54C1AF" w14:textId="77777777" w:rsidTr="00B34496">
        <w:trPr>
          <w:trHeight w:val="334"/>
        </w:trPr>
        <w:tc>
          <w:tcPr>
            <w:tcW w:w="3758" w:type="dxa"/>
            <w:tcBorders>
              <w:bottom w:val="nil"/>
            </w:tcBorders>
            <w:shd w:val="clear" w:color="auto" w:fill="B6DDE8" w:themeFill="accent5" w:themeFillTint="66"/>
          </w:tcPr>
          <w:p w14:paraId="58F4F7FB" w14:textId="77777777" w:rsidR="00E87370" w:rsidRPr="00B34496" w:rsidRDefault="00631FE3">
            <w:pPr>
              <w:pStyle w:val="TableParagraph"/>
              <w:spacing w:before="16"/>
            </w:pPr>
            <w:r w:rsidRPr="00B34496">
              <w:rPr>
                <w:color w:val="231F20"/>
              </w:rPr>
              <w:t>Your school focus should be clear</w:t>
            </w:r>
          </w:p>
        </w:tc>
        <w:tc>
          <w:tcPr>
            <w:tcW w:w="3458" w:type="dxa"/>
            <w:tcBorders>
              <w:bottom w:val="nil"/>
            </w:tcBorders>
            <w:shd w:val="clear" w:color="auto" w:fill="B6DDE8" w:themeFill="accent5" w:themeFillTint="66"/>
          </w:tcPr>
          <w:p w14:paraId="48DA4B6C" w14:textId="77777777" w:rsidR="00E87370" w:rsidRPr="00B34496" w:rsidRDefault="00631FE3">
            <w:pPr>
              <w:pStyle w:val="TableParagraph"/>
              <w:spacing w:before="16"/>
            </w:pPr>
            <w:r w:rsidRPr="00B34496">
              <w:rPr>
                <w:color w:val="231F20"/>
              </w:rPr>
              <w:t>Make sure your actions to</w:t>
            </w:r>
          </w:p>
        </w:tc>
        <w:tc>
          <w:tcPr>
            <w:tcW w:w="1663" w:type="dxa"/>
            <w:tcBorders>
              <w:bottom w:val="nil"/>
            </w:tcBorders>
            <w:shd w:val="clear" w:color="auto" w:fill="B6DDE8" w:themeFill="accent5" w:themeFillTint="66"/>
          </w:tcPr>
          <w:p w14:paraId="798C5602" w14:textId="77777777" w:rsidR="00E87370" w:rsidRPr="00B34496" w:rsidRDefault="00631FE3">
            <w:pPr>
              <w:pStyle w:val="TableParagraph"/>
              <w:spacing w:before="16"/>
            </w:pPr>
            <w:r w:rsidRPr="00B34496">
              <w:rPr>
                <w:color w:val="231F20"/>
              </w:rPr>
              <w:t>Funding</w:t>
            </w:r>
          </w:p>
        </w:tc>
        <w:tc>
          <w:tcPr>
            <w:tcW w:w="3423" w:type="dxa"/>
            <w:tcBorders>
              <w:bottom w:val="nil"/>
            </w:tcBorders>
            <w:shd w:val="clear" w:color="auto" w:fill="B6DDE8" w:themeFill="accent5" w:themeFillTint="66"/>
          </w:tcPr>
          <w:p w14:paraId="17CC7A86" w14:textId="77777777" w:rsidR="00E87370" w:rsidRPr="00B34496" w:rsidRDefault="00631FE3">
            <w:pPr>
              <w:pStyle w:val="TableParagraph"/>
              <w:spacing w:before="16"/>
            </w:pPr>
            <w:r w:rsidRPr="00B34496">
              <w:rPr>
                <w:color w:val="231F20"/>
              </w:rPr>
              <w:t>Evidence of impact: what do</w:t>
            </w:r>
          </w:p>
        </w:tc>
        <w:tc>
          <w:tcPr>
            <w:tcW w:w="3076" w:type="dxa"/>
            <w:tcBorders>
              <w:bottom w:val="nil"/>
            </w:tcBorders>
            <w:shd w:val="clear" w:color="auto" w:fill="B6DDE8" w:themeFill="accent5" w:themeFillTint="66"/>
          </w:tcPr>
          <w:p w14:paraId="1A851A75" w14:textId="77777777" w:rsidR="00E87370" w:rsidRPr="00B34496" w:rsidRDefault="00631FE3">
            <w:pPr>
              <w:pStyle w:val="TableParagraph"/>
              <w:spacing w:before="16"/>
            </w:pPr>
            <w:r w:rsidRPr="00B34496">
              <w:rPr>
                <w:color w:val="231F20"/>
              </w:rPr>
              <w:t>Sustainability and suggested</w:t>
            </w:r>
          </w:p>
        </w:tc>
      </w:tr>
      <w:tr w:rsidR="00E87370" w14:paraId="4C1985F3" w14:textId="77777777" w:rsidTr="00B34496">
        <w:trPr>
          <w:trHeight w:val="287"/>
        </w:trPr>
        <w:tc>
          <w:tcPr>
            <w:tcW w:w="3758" w:type="dxa"/>
            <w:tcBorders>
              <w:top w:val="nil"/>
              <w:bottom w:val="nil"/>
            </w:tcBorders>
            <w:shd w:val="clear" w:color="auto" w:fill="B6DDE8" w:themeFill="accent5" w:themeFillTint="66"/>
          </w:tcPr>
          <w:p w14:paraId="719745D7" w14:textId="77777777" w:rsidR="00E87370" w:rsidRPr="00B34496" w:rsidRDefault="00631FE3">
            <w:pPr>
              <w:pStyle w:val="TableParagraph"/>
              <w:spacing w:line="263" w:lineRule="exact"/>
            </w:pPr>
            <w:r w:rsidRPr="00B34496">
              <w:rPr>
                <w:color w:val="231F20"/>
              </w:rPr>
              <w:t>what you want the pupils to know</w:t>
            </w:r>
          </w:p>
        </w:tc>
        <w:tc>
          <w:tcPr>
            <w:tcW w:w="3458" w:type="dxa"/>
            <w:tcBorders>
              <w:top w:val="nil"/>
              <w:bottom w:val="nil"/>
            </w:tcBorders>
            <w:shd w:val="clear" w:color="auto" w:fill="B6DDE8" w:themeFill="accent5" w:themeFillTint="66"/>
          </w:tcPr>
          <w:p w14:paraId="535F3F44" w14:textId="77777777" w:rsidR="00E87370" w:rsidRPr="00B34496" w:rsidRDefault="00631FE3">
            <w:pPr>
              <w:pStyle w:val="TableParagraph"/>
              <w:spacing w:line="263" w:lineRule="exact"/>
            </w:pPr>
            <w:r w:rsidRPr="00B34496">
              <w:rPr>
                <w:color w:val="231F20"/>
              </w:rPr>
              <w:t>achieve are linked to your</w:t>
            </w:r>
          </w:p>
        </w:tc>
        <w:tc>
          <w:tcPr>
            <w:tcW w:w="1663" w:type="dxa"/>
            <w:tcBorders>
              <w:top w:val="nil"/>
              <w:bottom w:val="nil"/>
            </w:tcBorders>
            <w:shd w:val="clear" w:color="auto" w:fill="B6DDE8" w:themeFill="accent5" w:themeFillTint="66"/>
          </w:tcPr>
          <w:p w14:paraId="080AFEC8" w14:textId="77777777" w:rsidR="00E87370" w:rsidRPr="00B34496" w:rsidRDefault="00631FE3">
            <w:pPr>
              <w:pStyle w:val="TableParagraph"/>
              <w:spacing w:line="263" w:lineRule="exact"/>
            </w:pPr>
            <w:r w:rsidRPr="00B34496">
              <w:rPr>
                <w:color w:val="231F20"/>
              </w:rPr>
              <w:t>allocated:</w:t>
            </w:r>
          </w:p>
        </w:tc>
        <w:tc>
          <w:tcPr>
            <w:tcW w:w="3423" w:type="dxa"/>
            <w:tcBorders>
              <w:top w:val="nil"/>
              <w:bottom w:val="nil"/>
            </w:tcBorders>
            <w:shd w:val="clear" w:color="auto" w:fill="B6DDE8" w:themeFill="accent5" w:themeFillTint="66"/>
          </w:tcPr>
          <w:p w14:paraId="28DCE16D" w14:textId="77777777" w:rsidR="00E87370" w:rsidRPr="00B34496" w:rsidRDefault="00631FE3">
            <w:pPr>
              <w:pStyle w:val="TableParagraph"/>
              <w:spacing w:line="263" w:lineRule="exact"/>
            </w:pPr>
            <w:r w:rsidRPr="00B34496">
              <w:rPr>
                <w:color w:val="231F20"/>
              </w:rPr>
              <w:t>pupils now know and what</w:t>
            </w:r>
          </w:p>
        </w:tc>
        <w:tc>
          <w:tcPr>
            <w:tcW w:w="3076" w:type="dxa"/>
            <w:tcBorders>
              <w:top w:val="nil"/>
              <w:bottom w:val="nil"/>
            </w:tcBorders>
            <w:shd w:val="clear" w:color="auto" w:fill="B6DDE8" w:themeFill="accent5" w:themeFillTint="66"/>
          </w:tcPr>
          <w:p w14:paraId="3CC0D0DD" w14:textId="77777777" w:rsidR="00E87370" w:rsidRPr="00B34496" w:rsidRDefault="00631FE3">
            <w:pPr>
              <w:pStyle w:val="TableParagraph"/>
              <w:spacing w:line="263" w:lineRule="exact"/>
            </w:pPr>
            <w:r w:rsidRPr="00B34496">
              <w:rPr>
                <w:color w:val="231F20"/>
              </w:rPr>
              <w:t>next steps:</w:t>
            </w:r>
          </w:p>
        </w:tc>
      </w:tr>
      <w:tr w:rsidR="00E87370" w14:paraId="20318EE5" w14:textId="77777777" w:rsidTr="00B34496">
        <w:trPr>
          <w:trHeight w:val="287"/>
        </w:trPr>
        <w:tc>
          <w:tcPr>
            <w:tcW w:w="3758" w:type="dxa"/>
            <w:tcBorders>
              <w:top w:val="nil"/>
              <w:bottom w:val="nil"/>
            </w:tcBorders>
            <w:shd w:val="clear" w:color="auto" w:fill="B6DDE8" w:themeFill="accent5" w:themeFillTint="66"/>
          </w:tcPr>
          <w:p w14:paraId="0A34A90D" w14:textId="77777777" w:rsidR="00E87370" w:rsidRPr="00B34496" w:rsidRDefault="00631FE3">
            <w:pPr>
              <w:pStyle w:val="TableParagraph"/>
              <w:spacing w:line="263" w:lineRule="exact"/>
            </w:pPr>
            <w:r w:rsidRPr="00B34496">
              <w:rPr>
                <w:color w:val="231F20"/>
              </w:rPr>
              <w:t>and be able to do and about</w:t>
            </w:r>
          </w:p>
        </w:tc>
        <w:tc>
          <w:tcPr>
            <w:tcW w:w="3458" w:type="dxa"/>
            <w:tcBorders>
              <w:top w:val="nil"/>
              <w:bottom w:val="nil"/>
            </w:tcBorders>
            <w:shd w:val="clear" w:color="auto" w:fill="B6DDE8" w:themeFill="accent5" w:themeFillTint="66"/>
          </w:tcPr>
          <w:p w14:paraId="21460F2C" w14:textId="77777777" w:rsidR="00E87370" w:rsidRPr="00B34496" w:rsidRDefault="00631FE3">
            <w:pPr>
              <w:pStyle w:val="TableParagraph"/>
              <w:spacing w:line="263" w:lineRule="exact"/>
            </w:pPr>
            <w:r w:rsidRPr="00B34496">
              <w:rPr>
                <w:color w:val="231F20"/>
              </w:rPr>
              <w:t>intentions:</w:t>
            </w:r>
          </w:p>
        </w:tc>
        <w:tc>
          <w:tcPr>
            <w:tcW w:w="1663" w:type="dxa"/>
            <w:tcBorders>
              <w:top w:val="nil"/>
              <w:bottom w:val="nil"/>
            </w:tcBorders>
            <w:shd w:val="clear" w:color="auto" w:fill="B6DDE8" w:themeFill="accent5" w:themeFillTint="66"/>
          </w:tcPr>
          <w:p w14:paraId="17C0CE59" w14:textId="77777777" w:rsidR="00E87370" w:rsidRPr="00B34496" w:rsidRDefault="00E87370">
            <w:pPr>
              <w:pStyle w:val="TableParagraph"/>
              <w:ind w:left="0"/>
              <w:rPr>
                <w:rFonts w:ascii="Times New Roman"/>
              </w:rPr>
            </w:pPr>
          </w:p>
        </w:tc>
        <w:tc>
          <w:tcPr>
            <w:tcW w:w="3423" w:type="dxa"/>
            <w:tcBorders>
              <w:top w:val="nil"/>
              <w:bottom w:val="nil"/>
            </w:tcBorders>
            <w:shd w:val="clear" w:color="auto" w:fill="B6DDE8" w:themeFill="accent5" w:themeFillTint="66"/>
          </w:tcPr>
          <w:p w14:paraId="5AB8EB1F" w14:textId="77777777" w:rsidR="00E87370" w:rsidRPr="00B34496" w:rsidRDefault="00631FE3">
            <w:pPr>
              <w:pStyle w:val="TableParagraph"/>
              <w:spacing w:line="263" w:lineRule="exact"/>
            </w:pPr>
            <w:r w:rsidRPr="00B34496">
              <w:rPr>
                <w:color w:val="231F20"/>
              </w:rPr>
              <w:t>can they now do? What has</w:t>
            </w:r>
          </w:p>
        </w:tc>
        <w:tc>
          <w:tcPr>
            <w:tcW w:w="3076" w:type="dxa"/>
            <w:tcBorders>
              <w:top w:val="nil"/>
              <w:bottom w:val="nil"/>
            </w:tcBorders>
            <w:shd w:val="clear" w:color="auto" w:fill="B6DDE8" w:themeFill="accent5" w:themeFillTint="66"/>
          </w:tcPr>
          <w:p w14:paraId="0320E659" w14:textId="77777777" w:rsidR="00E87370" w:rsidRPr="00B34496" w:rsidRDefault="00E87370">
            <w:pPr>
              <w:pStyle w:val="TableParagraph"/>
              <w:ind w:left="0"/>
              <w:rPr>
                <w:rFonts w:ascii="Times New Roman"/>
              </w:rPr>
            </w:pPr>
          </w:p>
        </w:tc>
      </w:tr>
      <w:tr w:rsidR="00E87370" w14:paraId="2ACAFF5D" w14:textId="77777777" w:rsidTr="00B34496">
        <w:trPr>
          <w:trHeight w:val="287"/>
        </w:trPr>
        <w:tc>
          <w:tcPr>
            <w:tcW w:w="3758" w:type="dxa"/>
            <w:tcBorders>
              <w:top w:val="nil"/>
              <w:bottom w:val="nil"/>
            </w:tcBorders>
            <w:shd w:val="clear" w:color="auto" w:fill="B6DDE8" w:themeFill="accent5" w:themeFillTint="66"/>
          </w:tcPr>
          <w:p w14:paraId="2843A144" w14:textId="77777777" w:rsidR="00E87370" w:rsidRPr="00B34496" w:rsidRDefault="00631FE3">
            <w:pPr>
              <w:pStyle w:val="TableParagraph"/>
              <w:spacing w:line="263" w:lineRule="exact"/>
            </w:pPr>
            <w:r w:rsidRPr="00B34496">
              <w:rPr>
                <w:color w:val="231F20"/>
              </w:rPr>
              <w:t>what they need to learn and to</w:t>
            </w:r>
          </w:p>
        </w:tc>
        <w:tc>
          <w:tcPr>
            <w:tcW w:w="3458" w:type="dxa"/>
            <w:tcBorders>
              <w:top w:val="nil"/>
              <w:bottom w:val="nil"/>
            </w:tcBorders>
            <w:shd w:val="clear" w:color="auto" w:fill="B6DDE8" w:themeFill="accent5" w:themeFillTint="66"/>
          </w:tcPr>
          <w:p w14:paraId="458E6F6A" w14:textId="77777777" w:rsidR="00E87370" w:rsidRPr="00B34496" w:rsidRDefault="00E87370">
            <w:pPr>
              <w:pStyle w:val="TableParagraph"/>
              <w:ind w:left="0"/>
              <w:rPr>
                <w:rFonts w:ascii="Times New Roman"/>
              </w:rPr>
            </w:pPr>
          </w:p>
        </w:tc>
        <w:tc>
          <w:tcPr>
            <w:tcW w:w="1663" w:type="dxa"/>
            <w:tcBorders>
              <w:top w:val="nil"/>
              <w:bottom w:val="nil"/>
            </w:tcBorders>
            <w:shd w:val="clear" w:color="auto" w:fill="B6DDE8" w:themeFill="accent5" w:themeFillTint="66"/>
          </w:tcPr>
          <w:p w14:paraId="04551AD1" w14:textId="77777777" w:rsidR="00E87370" w:rsidRPr="00B34496" w:rsidRDefault="00E87370">
            <w:pPr>
              <w:pStyle w:val="TableParagraph"/>
              <w:ind w:left="0"/>
              <w:rPr>
                <w:rFonts w:ascii="Times New Roman"/>
              </w:rPr>
            </w:pPr>
          </w:p>
        </w:tc>
        <w:tc>
          <w:tcPr>
            <w:tcW w:w="3423" w:type="dxa"/>
            <w:tcBorders>
              <w:top w:val="nil"/>
              <w:bottom w:val="nil"/>
            </w:tcBorders>
            <w:shd w:val="clear" w:color="auto" w:fill="B6DDE8" w:themeFill="accent5" w:themeFillTint="66"/>
          </w:tcPr>
          <w:p w14:paraId="4FF26737" w14:textId="77777777" w:rsidR="00E87370" w:rsidRPr="00B34496" w:rsidRDefault="00631FE3">
            <w:pPr>
              <w:pStyle w:val="TableParagraph"/>
              <w:spacing w:line="263" w:lineRule="exact"/>
            </w:pPr>
            <w:r w:rsidRPr="00B34496">
              <w:rPr>
                <w:color w:val="231F20"/>
              </w:rPr>
              <w:t>changed?:</w:t>
            </w:r>
          </w:p>
        </w:tc>
        <w:tc>
          <w:tcPr>
            <w:tcW w:w="3076" w:type="dxa"/>
            <w:tcBorders>
              <w:top w:val="nil"/>
              <w:bottom w:val="nil"/>
            </w:tcBorders>
            <w:shd w:val="clear" w:color="auto" w:fill="B6DDE8" w:themeFill="accent5" w:themeFillTint="66"/>
          </w:tcPr>
          <w:p w14:paraId="216E9807" w14:textId="77777777" w:rsidR="00E87370" w:rsidRPr="00B34496" w:rsidRDefault="00E87370">
            <w:pPr>
              <w:pStyle w:val="TableParagraph"/>
              <w:ind w:left="0"/>
              <w:rPr>
                <w:rFonts w:ascii="Times New Roman"/>
              </w:rPr>
            </w:pPr>
          </w:p>
        </w:tc>
      </w:tr>
      <w:tr w:rsidR="00E87370" w14:paraId="37B3DFDF" w14:textId="77777777" w:rsidTr="00B34496">
        <w:trPr>
          <w:trHeight w:val="274"/>
        </w:trPr>
        <w:tc>
          <w:tcPr>
            <w:tcW w:w="3758" w:type="dxa"/>
            <w:tcBorders>
              <w:top w:val="nil"/>
            </w:tcBorders>
            <w:shd w:val="clear" w:color="auto" w:fill="B6DDE8" w:themeFill="accent5" w:themeFillTint="66"/>
          </w:tcPr>
          <w:p w14:paraId="48B35CD0" w14:textId="77777777" w:rsidR="00E87370" w:rsidRPr="00B34496" w:rsidRDefault="00631FE3">
            <w:pPr>
              <w:pStyle w:val="TableParagraph"/>
              <w:spacing w:line="254" w:lineRule="exact"/>
            </w:pPr>
            <w:r w:rsidRPr="00B34496">
              <w:rPr>
                <w:color w:val="231F20"/>
              </w:rPr>
              <w:t>consolidate through practice:</w:t>
            </w:r>
          </w:p>
        </w:tc>
        <w:tc>
          <w:tcPr>
            <w:tcW w:w="3458" w:type="dxa"/>
            <w:tcBorders>
              <w:top w:val="nil"/>
            </w:tcBorders>
            <w:shd w:val="clear" w:color="auto" w:fill="B6DDE8" w:themeFill="accent5" w:themeFillTint="66"/>
          </w:tcPr>
          <w:p w14:paraId="23FC8316" w14:textId="77777777" w:rsidR="00E87370" w:rsidRPr="00B34496" w:rsidRDefault="00E87370">
            <w:pPr>
              <w:pStyle w:val="TableParagraph"/>
              <w:ind w:left="0"/>
              <w:rPr>
                <w:rFonts w:ascii="Times New Roman"/>
              </w:rPr>
            </w:pPr>
          </w:p>
        </w:tc>
        <w:tc>
          <w:tcPr>
            <w:tcW w:w="1663" w:type="dxa"/>
            <w:tcBorders>
              <w:top w:val="nil"/>
            </w:tcBorders>
            <w:shd w:val="clear" w:color="auto" w:fill="B6DDE8" w:themeFill="accent5" w:themeFillTint="66"/>
          </w:tcPr>
          <w:p w14:paraId="293DAF92" w14:textId="77777777" w:rsidR="00E87370" w:rsidRPr="00B34496" w:rsidRDefault="00E87370">
            <w:pPr>
              <w:pStyle w:val="TableParagraph"/>
              <w:ind w:left="0"/>
              <w:rPr>
                <w:rFonts w:ascii="Times New Roman"/>
              </w:rPr>
            </w:pPr>
          </w:p>
        </w:tc>
        <w:tc>
          <w:tcPr>
            <w:tcW w:w="3423" w:type="dxa"/>
            <w:tcBorders>
              <w:top w:val="nil"/>
            </w:tcBorders>
            <w:shd w:val="clear" w:color="auto" w:fill="B6DDE8" w:themeFill="accent5" w:themeFillTint="66"/>
          </w:tcPr>
          <w:p w14:paraId="3E853FF1" w14:textId="77777777" w:rsidR="00E87370" w:rsidRPr="00B34496" w:rsidRDefault="00E87370">
            <w:pPr>
              <w:pStyle w:val="TableParagraph"/>
              <w:ind w:left="0"/>
              <w:rPr>
                <w:rFonts w:ascii="Times New Roman"/>
              </w:rPr>
            </w:pPr>
          </w:p>
        </w:tc>
        <w:tc>
          <w:tcPr>
            <w:tcW w:w="3076" w:type="dxa"/>
            <w:tcBorders>
              <w:top w:val="nil"/>
            </w:tcBorders>
            <w:shd w:val="clear" w:color="auto" w:fill="B6DDE8" w:themeFill="accent5" w:themeFillTint="66"/>
          </w:tcPr>
          <w:p w14:paraId="18F2DA78" w14:textId="77777777" w:rsidR="00E87370" w:rsidRPr="00B34496" w:rsidRDefault="00E87370">
            <w:pPr>
              <w:pStyle w:val="TableParagraph"/>
              <w:ind w:left="0"/>
              <w:rPr>
                <w:rFonts w:ascii="Times New Roman"/>
              </w:rPr>
            </w:pPr>
          </w:p>
        </w:tc>
      </w:tr>
      <w:tr w:rsidR="009B372E" w14:paraId="5850A0AE" w14:textId="77777777" w:rsidTr="009B372E">
        <w:trPr>
          <w:trHeight w:val="1294"/>
        </w:trPr>
        <w:tc>
          <w:tcPr>
            <w:tcW w:w="3758" w:type="dxa"/>
            <w:tcBorders>
              <w:bottom w:val="single" w:sz="2" w:space="0" w:color="595959" w:themeColor="text1" w:themeTint="A6"/>
            </w:tcBorders>
          </w:tcPr>
          <w:p w14:paraId="0AA04349" w14:textId="076D2CA9" w:rsidR="009B372E" w:rsidRPr="009B372E" w:rsidRDefault="009B372E" w:rsidP="009B372E">
            <w:pPr>
              <w:pStyle w:val="TableParagraph"/>
              <w:ind w:left="0"/>
              <w:rPr>
                <w:rFonts w:ascii="Times New Roman"/>
              </w:rPr>
            </w:pPr>
            <w:r w:rsidRPr="009B372E">
              <w:rPr>
                <w:szCs w:val="23"/>
              </w:rPr>
              <w:t xml:space="preserve">Staff to team teach alongside sports specialists </w:t>
            </w:r>
          </w:p>
        </w:tc>
        <w:tc>
          <w:tcPr>
            <w:tcW w:w="3458" w:type="dxa"/>
            <w:tcBorders>
              <w:bottom w:val="single" w:sz="2" w:space="0" w:color="595959" w:themeColor="text1" w:themeTint="A6"/>
            </w:tcBorders>
          </w:tcPr>
          <w:p w14:paraId="4141EFC2" w14:textId="025707F8" w:rsidR="009B372E" w:rsidRPr="009B372E" w:rsidRDefault="009B372E" w:rsidP="009B372E">
            <w:pPr>
              <w:pStyle w:val="TableParagraph"/>
              <w:ind w:left="0"/>
              <w:rPr>
                <w:rFonts w:ascii="Times New Roman"/>
              </w:rPr>
            </w:pPr>
            <w:r w:rsidRPr="009B372E">
              <w:rPr>
                <w:szCs w:val="23"/>
              </w:rPr>
              <w:t xml:space="preserve">Key staff to receive support for at least half a term of the academic year in an activity of weakness </w:t>
            </w:r>
          </w:p>
        </w:tc>
        <w:tc>
          <w:tcPr>
            <w:tcW w:w="1663" w:type="dxa"/>
            <w:tcBorders>
              <w:bottom w:val="single" w:sz="2" w:space="0" w:color="595959" w:themeColor="text1" w:themeTint="A6"/>
            </w:tcBorders>
          </w:tcPr>
          <w:p w14:paraId="1997ADB6" w14:textId="38588519" w:rsidR="009B372E" w:rsidRPr="009B372E" w:rsidRDefault="009B372E" w:rsidP="009B372E">
            <w:pPr>
              <w:pStyle w:val="TableParagraph"/>
              <w:ind w:left="0"/>
              <w:rPr>
                <w:rFonts w:ascii="Times New Roman"/>
              </w:rPr>
            </w:pPr>
            <w:r w:rsidRPr="009B372E">
              <w:rPr>
                <w:szCs w:val="23"/>
              </w:rPr>
              <w:t xml:space="preserve">£3000 coaches from </w:t>
            </w:r>
            <w:proofErr w:type="spellStart"/>
            <w:r w:rsidRPr="009B372E">
              <w:rPr>
                <w:szCs w:val="23"/>
              </w:rPr>
              <w:t>Campsmount</w:t>
            </w:r>
            <w:proofErr w:type="spellEnd"/>
            <w:r w:rsidRPr="009B372E">
              <w:rPr>
                <w:szCs w:val="23"/>
              </w:rPr>
              <w:t xml:space="preserve"> (part of total costs) </w:t>
            </w:r>
          </w:p>
        </w:tc>
        <w:tc>
          <w:tcPr>
            <w:tcW w:w="3423" w:type="dxa"/>
            <w:tcBorders>
              <w:bottom w:val="single" w:sz="2" w:space="0" w:color="595959" w:themeColor="text1" w:themeTint="A6"/>
            </w:tcBorders>
          </w:tcPr>
          <w:p w14:paraId="6AEFD67D" w14:textId="5291A44A" w:rsidR="009B372E" w:rsidRPr="009B372E" w:rsidRDefault="009B372E" w:rsidP="009B372E">
            <w:pPr>
              <w:pStyle w:val="TableParagraph"/>
              <w:ind w:left="0"/>
              <w:rPr>
                <w:rFonts w:ascii="Times New Roman"/>
              </w:rPr>
            </w:pPr>
            <w:r w:rsidRPr="009B372E">
              <w:rPr>
                <w:szCs w:val="23"/>
              </w:rPr>
              <w:t xml:space="preserve">Improved engagement and participation.  Increased staff confidence in delivery. </w:t>
            </w:r>
          </w:p>
        </w:tc>
        <w:tc>
          <w:tcPr>
            <w:tcW w:w="3076" w:type="dxa"/>
            <w:tcBorders>
              <w:bottom w:val="single" w:sz="2" w:space="0" w:color="595959" w:themeColor="text1" w:themeTint="A6"/>
            </w:tcBorders>
          </w:tcPr>
          <w:p w14:paraId="0E045C2B" w14:textId="05110D26" w:rsidR="009B372E" w:rsidRPr="009B372E" w:rsidRDefault="009B372E" w:rsidP="009B372E">
            <w:pPr>
              <w:pStyle w:val="TableParagraph"/>
              <w:ind w:left="0"/>
              <w:rPr>
                <w:rFonts w:ascii="Times New Roman"/>
              </w:rPr>
            </w:pPr>
            <w:r w:rsidRPr="009B372E">
              <w:rPr>
                <w:szCs w:val="23"/>
              </w:rPr>
              <w:t xml:space="preserve">Roll out to other sport provision </w:t>
            </w:r>
          </w:p>
        </w:tc>
      </w:tr>
      <w:tr w:rsidR="009B372E" w14:paraId="6F21F959" w14:textId="77777777" w:rsidTr="009B372E">
        <w:trPr>
          <w:trHeight w:val="757"/>
        </w:trPr>
        <w:tc>
          <w:tcPr>
            <w:tcW w:w="3758" w:type="dxa"/>
            <w:tcBorders>
              <w:top w:val="single" w:sz="2" w:space="0" w:color="595959" w:themeColor="text1" w:themeTint="A6"/>
            </w:tcBorders>
          </w:tcPr>
          <w:p w14:paraId="44D671E8" w14:textId="7D4E938C" w:rsidR="009B372E" w:rsidRPr="009B372E" w:rsidRDefault="009B372E" w:rsidP="009B372E">
            <w:pPr>
              <w:pStyle w:val="TableParagraph"/>
              <w:ind w:left="0"/>
              <w:rPr>
                <w:szCs w:val="23"/>
              </w:rPr>
            </w:pPr>
            <w:r>
              <w:rPr>
                <w:szCs w:val="23"/>
              </w:rPr>
              <w:t>Transition work for Y6 pupils.</w:t>
            </w:r>
          </w:p>
        </w:tc>
        <w:tc>
          <w:tcPr>
            <w:tcW w:w="3458" w:type="dxa"/>
            <w:tcBorders>
              <w:top w:val="single" w:sz="2" w:space="0" w:color="595959" w:themeColor="text1" w:themeTint="A6"/>
            </w:tcBorders>
          </w:tcPr>
          <w:p w14:paraId="71DC9A8F" w14:textId="75BB08F5" w:rsidR="009B372E" w:rsidRPr="009B372E" w:rsidRDefault="009B372E" w:rsidP="009B372E">
            <w:pPr>
              <w:pStyle w:val="TableParagraph"/>
              <w:ind w:left="0"/>
              <w:rPr>
                <w:szCs w:val="23"/>
              </w:rPr>
            </w:pPr>
            <w:r>
              <w:rPr>
                <w:szCs w:val="23"/>
              </w:rPr>
              <w:t xml:space="preserve">Y6 staff and pupils to receive training and experiences of a range of secondary school sports. </w:t>
            </w:r>
          </w:p>
        </w:tc>
        <w:tc>
          <w:tcPr>
            <w:tcW w:w="1663" w:type="dxa"/>
            <w:tcBorders>
              <w:top w:val="single" w:sz="2" w:space="0" w:color="595959" w:themeColor="text1" w:themeTint="A6"/>
            </w:tcBorders>
          </w:tcPr>
          <w:p w14:paraId="37225284" w14:textId="525BF6CA" w:rsidR="009B372E" w:rsidRPr="009B372E" w:rsidRDefault="009B372E" w:rsidP="009B372E">
            <w:pPr>
              <w:pStyle w:val="TableParagraph"/>
              <w:ind w:left="0"/>
              <w:rPr>
                <w:szCs w:val="23"/>
              </w:rPr>
            </w:pPr>
            <w:r>
              <w:rPr>
                <w:szCs w:val="23"/>
              </w:rPr>
              <w:t>See above</w:t>
            </w:r>
          </w:p>
        </w:tc>
        <w:tc>
          <w:tcPr>
            <w:tcW w:w="3423" w:type="dxa"/>
            <w:tcBorders>
              <w:top w:val="single" w:sz="2" w:space="0" w:color="595959" w:themeColor="text1" w:themeTint="A6"/>
            </w:tcBorders>
          </w:tcPr>
          <w:p w14:paraId="3AC46174" w14:textId="5459A5C8" w:rsidR="009B372E" w:rsidRPr="009B372E" w:rsidRDefault="009B372E" w:rsidP="009B372E">
            <w:pPr>
              <w:pStyle w:val="TableParagraph"/>
              <w:ind w:left="0"/>
              <w:rPr>
                <w:szCs w:val="23"/>
              </w:rPr>
            </w:pPr>
            <w:r w:rsidRPr="009B372E">
              <w:rPr>
                <w:szCs w:val="23"/>
              </w:rPr>
              <w:t>Improved engagement and participation.  Increased staff confidence in delivery.</w:t>
            </w:r>
          </w:p>
        </w:tc>
        <w:tc>
          <w:tcPr>
            <w:tcW w:w="3076" w:type="dxa"/>
            <w:tcBorders>
              <w:top w:val="single" w:sz="2" w:space="0" w:color="595959" w:themeColor="text1" w:themeTint="A6"/>
            </w:tcBorders>
          </w:tcPr>
          <w:p w14:paraId="7E913DED" w14:textId="77777777" w:rsidR="009B372E" w:rsidRPr="009B372E" w:rsidRDefault="009B372E" w:rsidP="009B372E">
            <w:pPr>
              <w:pStyle w:val="Default"/>
              <w:rPr>
                <w:rFonts w:asciiTheme="minorHAnsi" w:hAnsiTheme="minorHAnsi" w:cstheme="minorHAnsi"/>
                <w:sz w:val="23"/>
                <w:szCs w:val="23"/>
              </w:rPr>
            </w:pPr>
            <w:r w:rsidRPr="009B372E">
              <w:rPr>
                <w:rFonts w:asciiTheme="minorHAnsi" w:hAnsiTheme="minorHAnsi" w:cstheme="minorHAnsi"/>
                <w:sz w:val="23"/>
                <w:szCs w:val="23"/>
              </w:rPr>
              <w:t xml:space="preserve">Y6 engagement ready for transition to secondary. </w:t>
            </w:r>
          </w:p>
          <w:p w14:paraId="1ADB6E44" w14:textId="77777777" w:rsidR="009B372E" w:rsidRPr="009B372E" w:rsidRDefault="009B372E" w:rsidP="009B372E">
            <w:pPr>
              <w:pStyle w:val="TableParagraph"/>
              <w:ind w:left="0"/>
              <w:rPr>
                <w:szCs w:val="23"/>
              </w:rPr>
            </w:pPr>
          </w:p>
        </w:tc>
      </w:tr>
      <w:tr w:rsidR="00E87370" w14:paraId="72B7C343" w14:textId="77777777">
        <w:trPr>
          <w:trHeight w:val="305"/>
        </w:trPr>
        <w:tc>
          <w:tcPr>
            <w:tcW w:w="12302" w:type="dxa"/>
            <w:gridSpan w:val="4"/>
            <w:vMerge w:val="restart"/>
          </w:tcPr>
          <w:p w14:paraId="283122DB" w14:textId="77777777" w:rsidR="00E87370" w:rsidRDefault="00631FE3">
            <w:pPr>
              <w:pStyle w:val="TableParagraph"/>
              <w:spacing w:line="257" w:lineRule="exact"/>
              <w:ind w:left="28"/>
              <w:rPr>
                <w:sz w:val="24"/>
              </w:rPr>
            </w:pPr>
            <w:r>
              <w:rPr>
                <w:b/>
                <w:color w:val="8F53A1"/>
                <w:sz w:val="24"/>
              </w:rPr>
              <w:t xml:space="preserve">Key indicator 4: </w:t>
            </w:r>
            <w:r>
              <w:rPr>
                <w:color w:val="8F53A1"/>
                <w:sz w:val="24"/>
              </w:rPr>
              <w:t>Broader experience of a range of sports and activities offered to all pupils</w:t>
            </w:r>
          </w:p>
        </w:tc>
        <w:tc>
          <w:tcPr>
            <w:tcW w:w="3076" w:type="dxa"/>
          </w:tcPr>
          <w:p w14:paraId="0012F7C4" w14:textId="77777777" w:rsidR="00E87370" w:rsidRDefault="00631FE3">
            <w:pPr>
              <w:pStyle w:val="TableParagraph"/>
              <w:spacing w:line="257" w:lineRule="exact"/>
              <w:ind w:left="28"/>
              <w:rPr>
                <w:sz w:val="24"/>
              </w:rPr>
            </w:pPr>
            <w:r>
              <w:rPr>
                <w:color w:val="231F20"/>
                <w:sz w:val="24"/>
              </w:rPr>
              <w:t>Percentage of total allocation:</w:t>
            </w:r>
          </w:p>
        </w:tc>
      </w:tr>
      <w:tr w:rsidR="00E87370" w14:paraId="127CAC27" w14:textId="77777777">
        <w:trPr>
          <w:trHeight w:val="305"/>
        </w:trPr>
        <w:tc>
          <w:tcPr>
            <w:tcW w:w="12302" w:type="dxa"/>
            <w:gridSpan w:val="4"/>
            <w:vMerge/>
            <w:tcBorders>
              <w:top w:val="nil"/>
            </w:tcBorders>
          </w:tcPr>
          <w:p w14:paraId="0ECACFDD" w14:textId="77777777" w:rsidR="00E87370" w:rsidRDefault="00E87370">
            <w:pPr>
              <w:rPr>
                <w:sz w:val="2"/>
                <w:szCs w:val="2"/>
              </w:rPr>
            </w:pPr>
          </w:p>
        </w:tc>
        <w:tc>
          <w:tcPr>
            <w:tcW w:w="3076" w:type="dxa"/>
          </w:tcPr>
          <w:p w14:paraId="15950F67" w14:textId="535302CB" w:rsidR="00E87370" w:rsidRDefault="002A7105">
            <w:pPr>
              <w:pStyle w:val="TableParagraph"/>
              <w:spacing w:line="257" w:lineRule="exact"/>
              <w:ind w:left="20"/>
              <w:jc w:val="center"/>
              <w:rPr>
                <w:sz w:val="24"/>
              </w:rPr>
            </w:pPr>
            <w:r>
              <w:rPr>
                <w:color w:val="231F20"/>
                <w:sz w:val="24"/>
              </w:rPr>
              <w:t>(£249</w:t>
            </w:r>
            <w:r w:rsidR="009B372E">
              <w:rPr>
                <w:color w:val="231F20"/>
                <w:sz w:val="24"/>
              </w:rPr>
              <w:t xml:space="preserve">0) </w:t>
            </w:r>
            <w:r>
              <w:rPr>
                <w:color w:val="231F20"/>
                <w:sz w:val="24"/>
              </w:rPr>
              <w:t>13.5</w:t>
            </w:r>
            <w:r w:rsidR="00631FE3">
              <w:rPr>
                <w:color w:val="231F20"/>
                <w:sz w:val="24"/>
              </w:rPr>
              <w:t>%</w:t>
            </w:r>
          </w:p>
        </w:tc>
      </w:tr>
      <w:tr w:rsidR="00E87370" w14:paraId="7E108538" w14:textId="77777777">
        <w:trPr>
          <w:trHeight w:val="397"/>
        </w:trPr>
        <w:tc>
          <w:tcPr>
            <w:tcW w:w="3758" w:type="dxa"/>
          </w:tcPr>
          <w:p w14:paraId="53E4FD74"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12DC2834"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22FF1D4C"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3013AE3F" w14:textId="77777777" w:rsidR="00E87370" w:rsidRDefault="00E87370">
            <w:pPr>
              <w:pStyle w:val="TableParagraph"/>
              <w:ind w:left="0"/>
              <w:rPr>
                <w:rFonts w:ascii="Times New Roman"/>
                <w:sz w:val="24"/>
              </w:rPr>
            </w:pPr>
          </w:p>
        </w:tc>
      </w:tr>
      <w:tr w:rsidR="00E87370" w14:paraId="62C7726A" w14:textId="77777777" w:rsidTr="00B34496">
        <w:trPr>
          <w:trHeight w:val="333"/>
        </w:trPr>
        <w:tc>
          <w:tcPr>
            <w:tcW w:w="3758" w:type="dxa"/>
            <w:tcBorders>
              <w:bottom w:val="nil"/>
            </w:tcBorders>
            <w:shd w:val="clear" w:color="auto" w:fill="B6DDE8" w:themeFill="accent5" w:themeFillTint="66"/>
          </w:tcPr>
          <w:p w14:paraId="5AD3A97B" w14:textId="77777777" w:rsidR="00E87370" w:rsidRPr="00B34496" w:rsidRDefault="00631FE3">
            <w:pPr>
              <w:pStyle w:val="TableParagraph"/>
              <w:spacing w:before="16"/>
            </w:pPr>
            <w:r w:rsidRPr="00B34496">
              <w:rPr>
                <w:color w:val="231F20"/>
              </w:rPr>
              <w:t>Your school focus should be clear</w:t>
            </w:r>
          </w:p>
        </w:tc>
        <w:tc>
          <w:tcPr>
            <w:tcW w:w="3458" w:type="dxa"/>
            <w:tcBorders>
              <w:bottom w:val="nil"/>
            </w:tcBorders>
            <w:shd w:val="clear" w:color="auto" w:fill="B6DDE8" w:themeFill="accent5" w:themeFillTint="66"/>
          </w:tcPr>
          <w:p w14:paraId="0519C282" w14:textId="77777777" w:rsidR="00E87370" w:rsidRPr="00B34496" w:rsidRDefault="00631FE3">
            <w:pPr>
              <w:pStyle w:val="TableParagraph"/>
              <w:spacing w:before="16"/>
            </w:pPr>
            <w:r w:rsidRPr="00B34496">
              <w:rPr>
                <w:color w:val="231F20"/>
              </w:rPr>
              <w:t>Make sure your actions to</w:t>
            </w:r>
          </w:p>
        </w:tc>
        <w:tc>
          <w:tcPr>
            <w:tcW w:w="1663" w:type="dxa"/>
            <w:tcBorders>
              <w:bottom w:val="nil"/>
            </w:tcBorders>
            <w:shd w:val="clear" w:color="auto" w:fill="B6DDE8" w:themeFill="accent5" w:themeFillTint="66"/>
          </w:tcPr>
          <w:p w14:paraId="48479B24" w14:textId="77777777" w:rsidR="00E87370" w:rsidRPr="00B34496" w:rsidRDefault="00631FE3">
            <w:pPr>
              <w:pStyle w:val="TableParagraph"/>
              <w:spacing w:before="16"/>
            </w:pPr>
            <w:r w:rsidRPr="00B34496">
              <w:rPr>
                <w:color w:val="231F20"/>
              </w:rPr>
              <w:t>Funding</w:t>
            </w:r>
          </w:p>
        </w:tc>
        <w:tc>
          <w:tcPr>
            <w:tcW w:w="3423" w:type="dxa"/>
            <w:tcBorders>
              <w:bottom w:val="nil"/>
            </w:tcBorders>
            <w:shd w:val="clear" w:color="auto" w:fill="B6DDE8" w:themeFill="accent5" w:themeFillTint="66"/>
          </w:tcPr>
          <w:p w14:paraId="7E178A78" w14:textId="77777777" w:rsidR="00E87370" w:rsidRPr="00B34496" w:rsidRDefault="00631FE3">
            <w:pPr>
              <w:pStyle w:val="TableParagraph"/>
              <w:spacing w:before="16"/>
            </w:pPr>
            <w:r w:rsidRPr="00B34496">
              <w:rPr>
                <w:color w:val="231F20"/>
              </w:rPr>
              <w:t>Evidence of impact: what do</w:t>
            </w:r>
          </w:p>
        </w:tc>
        <w:tc>
          <w:tcPr>
            <w:tcW w:w="3076" w:type="dxa"/>
            <w:tcBorders>
              <w:bottom w:val="nil"/>
            </w:tcBorders>
            <w:shd w:val="clear" w:color="auto" w:fill="B6DDE8" w:themeFill="accent5" w:themeFillTint="66"/>
          </w:tcPr>
          <w:p w14:paraId="682807FD" w14:textId="77777777" w:rsidR="00E87370" w:rsidRPr="00B34496" w:rsidRDefault="00631FE3">
            <w:pPr>
              <w:pStyle w:val="TableParagraph"/>
              <w:spacing w:before="16"/>
            </w:pPr>
            <w:r w:rsidRPr="00B34496">
              <w:rPr>
                <w:color w:val="231F20"/>
              </w:rPr>
              <w:t>Sustainability and suggested</w:t>
            </w:r>
          </w:p>
        </w:tc>
      </w:tr>
      <w:tr w:rsidR="00E87370" w14:paraId="059B0286" w14:textId="77777777" w:rsidTr="00B34496">
        <w:trPr>
          <w:trHeight w:val="288"/>
        </w:trPr>
        <w:tc>
          <w:tcPr>
            <w:tcW w:w="3758" w:type="dxa"/>
            <w:tcBorders>
              <w:top w:val="nil"/>
              <w:bottom w:val="nil"/>
            </w:tcBorders>
            <w:shd w:val="clear" w:color="auto" w:fill="B6DDE8" w:themeFill="accent5" w:themeFillTint="66"/>
          </w:tcPr>
          <w:p w14:paraId="187D2FDE" w14:textId="77777777" w:rsidR="00E87370" w:rsidRPr="00B34496" w:rsidRDefault="00631FE3">
            <w:pPr>
              <w:pStyle w:val="TableParagraph"/>
              <w:spacing w:line="263" w:lineRule="exact"/>
            </w:pPr>
            <w:r w:rsidRPr="00B34496">
              <w:rPr>
                <w:color w:val="231F20"/>
              </w:rPr>
              <w:t>what you want the pupils to know</w:t>
            </w:r>
          </w:p>
        </w:tc>
        <w:tc>
          <w:tcPr>
            <w:tcW w:w="3458" w:type="dxa"/>
            <w:tcBorders>
              <w:top w:val="nil"/>
              <w:bottom w:val="nil"/>
            </w:tcBorders>
            <w:shd w:val="clear" w:color="auto" w:fill="B6DDE8" w:themeFill="accent5" w:themeFillTint="66"/>
          </w:tcPr>
          <w:p w14:paraId="15A20595" w14:textId="77777777" w:rsidR="00E87370" w:rsidRPr="00B34496" w:rsidRDefault="00631FE3">
            <w:pPr>
              <w:pStyle w:val="TableParagraph"/>
              <w:spacing w:line="263" w:lineRule="exact"/>
            </w:pPr>
            <w:r w:rsidRPr="00B34496">
              <w:rPr>
                <w:color w:val="231F20"/>
              </w:rPr>
              <w:t>achieve are linked to your</w:t>
            </w:r>
          </w:p>
        </w:tc>
        <w:tc>
          <w:tcPr>
            <w:tcW w:w="1663" w:type="dxa"/>
            <w:tcBorders>
              <w:top w:val="nil"/>
              <w:bottom w:val="nil"/>
            </w:tcBorders>
            <w:shd w:val="clear" w:color="auto" w:fill="B6DDE8" w:themeFill="accent5" w:themeFillTint="66"/>
          </w:tcPr>
          <w:p w14:paraId="03BCE5DF" w14:textId="77777777" w:rsidR="00E87370" w:rsidRPr="00B34496" w:rsidRDefault="00631FE3">
            <w:pPr>
              <w:pStyle w:val="TableParagraph"/>
              <w:spacing w:line="263" w:lineRule="exact"/>
            </w:pPr>
            <w:r w:rsidRPr="00B34496">
              <w:rPr>
                <w:color w:val="231F20"/>
              </w:rPr>
              <w:t>allocated:</w:t>
            </w:r>
          </w:p>
        </w:tc>
        <w:tc>
          <w:tcPr>
            <w:tcW w:w="3423" w:type="dxa"/>
            <w:tcBorders>
              <w:top w:val="nil"/>
              <w:bottom w:val="nil"/>
            </w:tcBorders>
            <w:shd w:val="clear" w:color="auto" w:fill="B6DDE8" w:themeFill="accent5" w:themeFillTint="66"/>
          </w:tcPr>
          <w:p w14:paraId="00CB4D18" w14:textId="77777777" w:rsidR="00E87370" w:rsidRPr="00B34496" w:rsidRDefault="00631FE3">
            <w:pPr>
              <w:pStyle w:val="TableParagraph"/>
              <w:spacing w:line="263" w:lineRule="exact"/>
            </w:pPr>
            <w:r w:rsidRPr="00B34496">
              <w:rPr>
                <w:color w:val="231F20"/>
              </w:rPr>
              <w:t>pupils now know and what</w:t>
            </w:r>
          </w:p>
        </w:tc>
        <w:tc>
          <w:tcPr>
            <w:tcW w:w="3076" w:type="dxa"/>
            <w:tcBorders>
              <w:top w:val="nil"/>
              <w:bottom w:val="nil"/>
            </w:tcBorders>
            <w:shd w:val="clear" w:color="auto" w:fill="B6DDE8" w:themeFill="accent5" w:themeFillTint="66"/>
          </w:tcPr>
          <w:p w14:paraId="12594439" w14:textId="77777777" w:rsidR="00E87370" w:rsidRPr="00B34496" w:rsidRDefault="00631FE3">
            <w:pPr>
              <w:pStyle w:val="TableParagraph"/>
              <w:spacing w:line="263" w:lineRule="exact"/>
            </w:pPr>
            <w:r w:rsidRPr="00B34496">
              <w:rPr>
                <w:color w:val="231F20"/>
              </w:rPr>
              <w:t>next steps:</w:t>
            </w:r>
          </w:p>
        </w:tc>
      </w:tr>
      <w:tr w:rsidR="00E87370" w14:paraId="1C240E95" w14:textId="77777777" w:rsidTr="00B34496">
        <w:trPr>
          <w:trHeight w:val="288"/>
        </w:trPr>
        <w:tc>
          <w:tcPr>
            <w:tcW w:w="3758" w:type="dxa"/>
            <w:tcBorders>
              <w:top w:val="nil"/>
              <w:bottom w:val="nil"/>
            </w:tcBorders>
            <w:shd w:val="clear" w:color="auto" w:fill="B6DDE8" w:themeFill="accent5" w:themeFillTint="66"/>
          </w:tcPr>
          <w:p w14:paraId="26BC760E" w14:textId="77777777" w:rsidR="00E87370" w:rsidRPr="00B34496" w:rsidRDefault="00631FE3">
            <w:pPr>
              <w:pStyle w:val="TableParagraph"/>
              <w:spacing w:line="263" w:lineRule="exact"/>
            </w:pPr>
            <w:r w:rsidRPr="00B34496">
              <w:rPr>
                <w:color w:val="231F20"/>
              </w:rPr>
              <w:t>and be able to do and about</w:t>
            </w:r>
          </w:p>
        </w:tc>
        <w:tc>
          <w:tcPr>
            <w:tcW w:w="3458" w:type="dxa"/>
            <w:tcBorders>
              <w:top w:val="nil"/>
              <w:bottom w:val="nil"/>
            </w:tcBorders>
            <w:shd w:val="clear" w:color="auto" w:fill="B6DDE8" w:themeFill="accent5" w:themeFillTint="66"/>
          </w:tcPr>
          <w:p w14:paraId="2709CF17" w14:textId="77777777" w:rsidR="00E87370" w:rsidRPr="00B34496" w:rsidRDefault="00631FE3">
            <w:pPr>
              <w:pStyle w:val="TableParagraph"/>
              <w:spacing w:line="263" w:lineRule="exact"/>
            </w:pPr>
            <w:r w:rsidRPr="00B34496">
              <w:rPr>
                <w:color w:val="231F20"/>
              </w:rPr>
              <w:t>intentions:</w:t>
            </w:r>
          </w:p>
        </w:tc>
        <w:tc>
          <w:tcPr>
            <w:tcW w:w="1663" w:type="dxa"/>
            <w:tcBorders>
              <w:top w:val="nil"/>
              <w:bottom w:val="nil"/>
            </w:tcBorders>
            <w:shd w:val="clear" w:color="auto" w:fill="B6DDE8" w:themeFill="accent5" w:themeFillTint="66"/>
          </w:tcPr>
          <w:p w14:paraId="3E5A78F0" w14:textId="77777777" w:rsidR="00E87370" w:rsidRPr="00B34496" w:rsidRDefault="00E87370">
            <w:pPr>
              <w:pStyle w:val="TableParagraph"/>
              <w:ind w:left="0"/>
              <w:rPr>
                <w:rFonts w:ascii="Times New Roman"/>
              </w:rPr>
            </w:pPr>
          </w:p>
        </w:tc>
        <w:tc>
          <w:tcPr>
            <w:tcW w:w="3423" w:type="dxa"/>
            <w:tcBorders>
              <w:top w:val="nil"/>
              <w:bottom w:val="nil"/>
            </w:tcBorders>
            <w:shd w:val="clear" w:color="auto" w:fill="B6DDE8" w:themeFill="accent5" w:themeFillTint="66"/>
          </w:tcPr>
          <w:p w14:paraId="2FDE6DA3" w14:textId="77777777" w:rsidR="00E87370" w:rsidRPr="00B34496" w:rsidRDefault="00631FE3">
            <w:pPr>
              <w:pStyle w:val="TableParagraph"/>
              <w:spacing w:line="263" w:lineRule="exact"/>
            </w:pPr>
            <w:r w:rsidRPr="00B34496">
              <w:rPr>
                <w:color w:val="231F20"/>
              </w:rPr>
              <w:t>can they now do? What has</w:t>
            </w:r>
          </w:p>
        </w:tc>
        <w:tc>
          <w:tcPr>
            <w:tcW w:w="3076" w:type="dxa"/>
            <w:tcBorders>
              <w:top w:val="nil"/>
              <w:bottom w:val="nil"/>
            </w:tcBorders>
            <w:shd w:val="clear" w:color="auto" w:fill="B6DDE8" w:themeFill="accent5" w:themeFillTint="66"/>
          </w:tcPr>
          <w:p w14:paraId="0320CB4E" w14:textId="77777777" w:rsidR="00E87370" w:rsidRPr="00B34496" w:rsidRDefault="00E87370">
            <w:pPr>
              <w:pStyle w:val="TableParagraph"/>
              <w:ind w:left="0"/>
              <w:rPr>
                <w:rFonts w:ascii="Times New Roman"/>
              </w:rPr>
            </w:pPr>
          </w:p>
        </w:tc>
      </w:tr>
      <w:tr w:rsidR="00E87370" w14:paraId="40B30B23" w14:textId="77777777" w:rsidTr="00B34496">
        <w:trPr>
          <w:trHeight w:val="69"/>
        </w:trPr>
        <w:tc>
          <w:tcPr>
            <w:tcW w:w="3758" w:type="dxa"/>
            <w:tcBorders>
              <w:top w:val="nil"/>
              <w:bottom w:val="nil"/>
            </w:tcBorders>
            <w:shd w:val="clear" w:color="auto" w:fill="B6DDE8" w:themeFill="accent5" w:themeFillTint="66"/>
          </w:tcPr>
          <w:p w14:paraId="2E503A28" w14:textId="77777777" w:rsidR="00E87370" w:rsidRPr="00B34496" w:rsidRDefault="00631FE3">
            <w:pPr>
              <w:pStyle w:val="TableParagraph"/>
              <w:spacing w:line="263" w:lineRule="exact"/>
            </w:pPr>
            <w:r w:rsidRPr="00B34496">
              <w:rPr>
                <w:color w:val="231F20"/>
              </w:rPr>
              <w:t>what they need to learn and to</w:t>
            </w:r>
          </w:p>
        </w:tc>
        <w:tc>
          <w:tcPr>
            <w:tcW w:w="3458" w:type="dxa"/>
            <w:tcBorders>
              <w:top w:val="nil"/>
              <w:bottom w:val="nil"/>
            </w:tcBorders>
            <w:shd w:val="clear" w:color="auto" w:fill="B6DDE8" w:themeFill="accent5" w:themeFillTint="66"/>
          </w:tcPr>
          <w:p w14:paraId="56D3DAB6" w14:textId="77777777" w:rsidR="00E87370" w:rsidRPr="00B34496" w:rsidRDefault="00E87370">
            <w:pPr>
              <w:pStyle w:val="TableParagraph"/>
              <w:ind w:left="0"/>
              <w:rPr>
                <w:rFonts w:ascii="Times New Roman"/>
              </w:rPr>
            </w:pPr>
          </w:p>
        </w:tc>
        <w:tc>
          <w:tcPr>
            <w:tcW w:w="1663" w:type="dxa"/>
            <w:tcBorders>
              <w:top w:val="nil"/>
              <w:bottom w:val="nil"/>
            </w:tcBorders>
            <w:shd w:val="clear" w:color="auto" w:fill="B6DDE8" w:themeFill="accent5" w:themeFillTint="66"/>
          </w:tcPr>
          <w:p w14:paraId="187A4B37" w14:textId="77777777" w:rsidR="00E87370" w:rsidRPr="00B34496" w:rsidRDefault="00E87370">
            <w:pPr>
              <w:pStyle w:val="TableParagraph"/>
              <w:ind w:left="0"/>
              <w:rPr>
                <w:rFonts w:ascii="Times New Roman"/>
              </w:rPr>
            </w:pPr>
          </w:p>
        </w:tc>
        <w:tc>
          <w:tcPr>
            <w:tcW w:w="3423" w:type="dxa"/>
            <w:tcBorders>
              <w:top w:val="nil"/>
              <w:bottom w:val="nil"/>
            </w:tcBorders>
            <w:shd w:val="clear" w:color="auto" w:fill="B6DDE8" w:themeFill="accent5" w:themeFillTint="66"/>
          </w:tcPr>
          <w:p w14:paraId="26A44151" w14:textId="77777777" w:rsidR="00E87370" w:rsidRPr="00B34496" w:rsidRDefault="00631FE3">
            <w:pPr>
              <w:pStyle w:val="TableParagraph"/>
              <w:spacing w:line="263" w:lineRule="exact"/>
            </w:pPr>
            <w:r w:rsidRPr="00B34496">
              <w:rPr>
                <w:color w:val="231F20"/>
              </w:rPr>
              <w:t>changed?:</w:t>
            </w:r>
          </w:p>
        </w:tc>
        <w:tc>
          <w:tcPr>
            <w:tcW w:w="3076" w:type="dxa"/>
            <w:tcBorders>
              <w:top w:val="nil"/>
              <w:bottom w:val="nil"/>
            </w:tcBorders>
            <w:shd w:val="clear" w:color="auto" w:fill="B6DDE8" w:themeFill="accent5" w:themeFillTint="66"/>
          </w:tcPr>
          <w:p w14:paraId="066A8D15" w14:textId="77777777" w:rsidR="00E87370" w:rsidRPr="00B34496" w:rsidRDefault="00E87370">
            <w:pPr>
              <w:pStyle w:val="TableParagraph"/>
              <w:ind w:left="0"/>
              <w:rPr>
                <w:rFonts w:ascii="Times New Roman"/>
              </w:rPr>
            </w:pPr>
          </w:p>
        </w:tc>
      </w:tr>
      <w:tr w:rsidR="00E87370" w14:paraId="3188AE56" w14:textId="77777777" w:rsidTr="00B34496">
        <w:trPr>
          <w:trHeight w:val="274"/>
        </w:trPr>
        <w:tc>
          <w:tcPr>
            <w:tcW w:w="3758" w:type="dxa"/>
            <w:tcBorders>
              <w:top w:val="nil"/>
            </w:tcBorders>
            <w:shd w:val="clear" w:color="auto" w:fill="B6DDE8" w:themeFill="accent5" w:themeFillTint="66"/>
          </w:tcPr>
          <w:p w14:paraId="2FBF1382" w14:textId="77777777" w:rsidR="00E87370" w:rsidRPr="00B34496" w:rsidRDefault="00631FE3">
            <w:pPr>
              <w:pStyle w:val="TableParagraph"/>
              <w:spacing w:line="254" w:lineRule="exact"/>
            </w:pPr>
            <w:r w:rsidRPr="00B34496">
              <w:rPr>
                <w:color w:val="231F20"/>
              </w:rPr>
              <w:t>consolidate through practice:</w:t>
            </w:r>
          </w:p>
        </w:tc>
        <w:tc>
          <w:tcPr>
            <w:tcW w:w="3458" w:type="dxa"/>
            <w:tcBorders>
              <w:top w:val="nil"/>
            </w:tcBorders>
            <w:shd w:val="clear" w:color="auto" w:fill="B6DDE8" w:themeFill="accent5" w:themeFillTint="66"/>
          </w:tcPr>
          <w:p w14:paraId="505C3B3E" w14:textId="77777777" w:rsidR="00E87370" w:rsidRPr="00B34496" w:rsidRDefault="00E87370">
            <w:pPr>
              <w:pStyle w:val="TableParagraph"/>
              <w:ind w:left="0"/>
              <w:rPr>
                <w:rFonts w:ascii="Times New Roman"/>
              </w:rPr>
            </w:pPr>
          </w:p>
        </w:tc>
        <w:tc>
          <w:tcPr>
            <w:tcW w:w="1663" w:type="dxa"/>
            <w:tcBorders>
              <w:top w:val="nil"/>
            </w:tcBorders>
            <w:shd w:val="clear" w:color="auto" w:fill="B6DDE8" w:themeFill="accent5" w:themeFillTint="66"/>
          </w:tcPr>
          <w:p w14:paraId="7D598B44" w14:textId="77777777" w:rsidR="00E87370" w:rsidRPr="00B34496" w:rsidRDefault="00E87370">
            <w:pPr>
              <w:pStyle w:val="TableParagraph"/>
              <w:ind w:left="0"/>
              <w:rPr>
                <w:rFonts w:ascii="Times New Roman"/>
              </w:rPr>
            </w:pPr>
          </w:p>
        </w:tc>
        <w:tc>
          <w:tcPr>
            <w:tcW w:w="3423" w:type="dxa"/>
            <w:tcBorders>
              <w:top w:val="nil"/>
            </w:tcBorders>
            <w:shd w:val="clear" w:color="auto" w:fill="B6DDE8" w:themeFill="accent5" w:themeFillTint="66"/>
          </w:tcPr>
          <w:p w14:paraId="6F40B66C" w14:textId="77777777" w:rsidR="00E87370" w:rsidRPr="00B34496" w:rsidRDefault="00E87370">
            <w:pPr>
              <w:pStyle w:val="TableParagraph"/>
              <w:ind w:left="0"/>
              <w:rPr>
                <w:rFonts w:ascii="Times New Roman"/>
              </w:rPr>
            </w:pPr>
          </w:p>
        </w:tc>
        <w:tc>
          <w:tcPr>
            <w:tcW w:w="3076" w:type="dxa"/>
            <w:tcBorders>
              <w:top w:val="nil"/>
            </w:tcBorders>
            <w:shd w:val="clear" w:color="auto" w:fill="B6DDE8" w:themeFill="accent5" w:themeFillTint="66"/>
          </w:tcPr>
          <w:p w14:paraId="20A33DDB" w14:textId="77777777" w:rsidR="00E87370" w:rsidRPr="00B34496" w:rsidRDefault="00E87370">
            <w:pPr>
              <w:pStyle w:val="TableParagraph"/>
              <w:ind w:left="0"/>
              <w:rPr>
                <w:rFonts w:ascii="Times New Roman"/>
              </w:rPr>
            </w:pPr>
          </w:p>
        </w:tc>
      </w:tr>
      <w:tr w:rsidR="009B372E" w14:paraId="12936336" w14:textId="77777777">
        <w:trPr>
          <w:trHeight w:val="2172"/>
        </w:trPr>
        <w:tc>
          <w:tcPr>
            <w:tcW w:w="3758" w:type="dxa"/>
          </w:tcPr>
          <w:p w14:paraId="74471A1F" w14:textId="77777777" w:rsidR="009B372E" w:rsidRPr="009B372E" w:rsidRDefault="009B372E" w:rsidP="009B372E">
            <w:pPr>
              <w:pStyle w:val="Default"/>
              <w:rPr>
                <w:rFonts w:asciiTheme="minorHAnsi" w:hAnsiTheme="minorHAnsi" w:cstheme="minorHAnsi"/>
                <w:sz w:val="22"/>
                <w:szCs w:val="23"/>
              </w:rPr>
            </w:pPr>
            <w:r w:rsidRPr="009B372E">
              <w:rPr>
                <w:rFonts w:asciiTheme="minorHAnsi" w:hAnsiTheme="minorHAnsi" w:cstheme="minorHAnsi"/>
                <w:sz w:val="22"/>
                <w:szCs w:val="23"/>
              </w:rPr>
              <w:t xml:space="preserve">Additional sport experiences on offer to each year group, some of which will be funded through expect youth as part of </w:t>
            </w:r>
            <w:proofErr w:type="gramStart"/>
            <w:r w:rsidRPr="009B372E">
              <w:rPr>
                <w:rFonts w:asciiTheme="minorHAnsi" w:hAnsiTheme="minorHAnsi" w:cstheme="minorHAnsi"/>
                <w:sz w:val="22"/>
                <w:szCs w:val="23"/>
              </w:rPr>
              <w:t>schools</w:t>
            </w:r>
            <w:proofErr w:type="gramEnd"/>
            <w:r w:rsidRPr="009B372E">
              <w:rPr>
                <w:rFonts w:asciiTheme="minorHAnsi" w:hAnsiTheme="minorHAnsi" w:cstheme="minorHAnsi"/>
                <w:sz w:val="22"/>
                <w:szCs w:val="23"/>
              </w:rPr>
              <w:t xml:space="preserve"> involvement in OA25 </w:t>
            </w:r>
          </w:p>
          <w:p w14:paraId="66C21510" w14:textId="2273C3BF" w:rsidR="009B372E" w:rsidRPr="009B372E" w:rsidRDefault="009B372E" w:rsidP="009B372E">
            <w:pPr>
              <w:pStyle w:val="Default"/>
              <w:numPr>
                <w:ilvl w:val="0"/>
                <w:numId w:val="7"/>
              </w:numPr>
              <w:rPr>
                <w:rFonts w:asciiTheme="minorHAnsi" w:hAnsiTheme="minorHAnsi" w:cstheme="minorHAnsi"/>
                <w:sz w:val="22"/>
                <w:szCs w:val="23"/>
              </w:rPr>
            </w:pPr>
            <w:proofErr w:type="spellStart"/>
            <w:r w:rsidRPr="009B372E">
              <w:rPr>
                <w:rFonts w:asciiTheme="minorHAnsi" w:hAnsiTheme="minorHAnsi" w:cstheme="minorHAnsi"/>
                <w:sz w:val="22"/>
                <w:szCs w:val="23"/>
              </w:rPr>
              <w:t>Xscape</w:t>
            </w:r>
            <w:proofErr w:type="spellEnd"/>
            <w:r w:rsidRPr="009B372E">
              <w:rPr>
                <w:rFonts w:asciiTheme="minorHAnsi" w:hAnsiTheme="minorHAnsi" w:cstheme="minorHAnsi"/>
                <w:sz w:val="22"/>
                <w:szCs w:val="23"/>
              </w:rPr>
              <w:t xml:space="preserve"> Gravity – Y3 </w:t>
            </w:r>
          </w:p>
          <w:p w14:paraId="3EAF061E" w14:textId="4E2942E3" w:rsidR="009B372E" w:rsidRPr="009B372E" w:rsidRDefault="009B372E" w:rsidP="009B372E">
            <w:pPr>
              <w:pStyle w:val="Default"/>
              <w:numPr>
                <w:ilvl w:val="0"/>
                <w:numId w:val="7"/>
              </w:numPr>
              <w:rPr>
                <w:rFonts w:asciiTheme="minorHAnsi" w:hAnsiTheme="minorHAnsi" w:cstheme="minorHAnsi"/>
                <w:sz w:val="22"/>
                <w:szCs w:val="23"/>
              </w:rPr>
            </w:pPr>
            <w:r w:rsidRPr="009B372E">
              <w:rPr>
                <w:rFonts w:asciiTheme="minorHAnsi" w:hAnsiTheme="minorHAnsi" w:cstheme="minorHAnsi"/>
                <w:sz w:val="22"/>
                <w:szCs w:val="23"/>
              </w:rPr>
              <w:t xml:space="preserve">Hatfield Outdoor Centre – Y4 </w:t>
            </w:r>
          </w:p>
          <w:p w14:paraId="5B8A77AD" w14:textId="1FF7E9C4" w:rsidR="009B372E" w:rsidRPr="009B372E" w:rsidRDefault="009B372E" w:rsidP="009B372E">
            <w:pPr>
              <w:pStyle w:val="Default"/>
              <w:numPr>
                <w:ilvl w:val="0"/>
                <w:numId w:val="7"/>
              </w:numPr>
              <w:rPr>
                <w:rFonts w:asciiTheme="minorHAnsi" w:hAnsiTheme="minorHAnsi" w:cstheme="minorHAnsi"/>
                <w:sz w:val="22"/>
                <w:szCs w:val="23"/>
              </w:rPr>
            </w:pPr>
            <w:r w:rsidRPr="009B372E">
              <w:rPr>
                <w:rFonts w:asciiTheme="minorHAnsi" w:hAnsiTheme="minorHAnsi" w:cstheme="minorHAnsi"/>
                <w:sz w:val="22"/>
                <w:szCs w:val="23"/>
              </w:rPr>
              <w:t xml:space="preserve">Go Ape Leeds – Y5 </w:t>
            </w:r>
          </w:p>
          <w:p w14:paraId="6A1E0C53" w14:textId="04CFBBE1" w:rsidR="009B372E" w:rsidRPr="009B372E" w:rsidRDefault="009B372E" w:rsidP="009B372E">
            <w:pPr>
              <w:pStyle w:val="Default"/>
              <w:numPr>
                <w:ilvl w:val="0"/>
                <w:numId w:val="7"/>
              </w:numPr>
              <w:rPr>
                <w:rFonts w:asciiTheme="minorHAnsi" w:hAnsiTheme="minorHAnsi" w:cstheme="minorHAnsi"/>
                <w:sz w:val="22"/>
                <w:szCs w:val="23"/>
              </w:rPr>
            </w:pPr>
            <w:r w:rsidRPr="009B372E">
              <w:rPr>
                <w:rFonts w:asciiTheme="minorHAnsi" w:hAnsiTheme="minorHAnsi" w:cstheme="minorHAnsi"/>
                <w:sz w:val="22"/>
                <w:szCs w:val="23"/>
              </w:rPr>
              <w:t xml:space="preserve">Ski Experience – Y6 </w:t>
            </w:r>
          </w:p>
          <w:p w14:paraId="6394E06C" w14:textId="6D0502BE" w:rsidR="009B372E" w:rsidRPr="009B372E" w:rsidRDefault="009B372E" w:rsidP="009B372E">
            <w:pPr>
              <w:pStyle w:val="TableParagraph"/>
              <w:spacing w:line="257" w:lineRule="exact"/>
              <w:ind w:left="28"/>
              <w:rPr>
                <w:rFonts w:asciiTheme="minorHAnsi" w:hAnsiTheme="minorHAnsi" w:cstheme="minorHAnsi"/>
              </w:rPr>
            </w:pPr>
          </w:p>
        </w:tc>
        <w:tc>
          <w:tcPr>
            <w:tcW w:w="3458" w:type="dxa"/>
          </w:tcPr>
          <w:p w14:paraId="61727E80" w14:textId="1DCBBC3F"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Introduce new sports and activities </w:t>
            </w:r>
          </w:p>
        </w:tc>
        <w:tc>
          <w:tcPr>
            <w:tcW w:w="1663" w:type="dxa"/>
          </w:tcPr>
          <w:p w14:paraId="006BEA97" w14:textId="2C018C89"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£2500 </w:t>
            </w:r>
          </w:p>
        </w:tc>
        <w:tc>
          <w:tcPr>
            <w:tcW w:w="3423" w:type="dxa"/>
          </w:tcPr>
          <w:p w14:paraId="47136085" w14:textId="527940D4"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Pupil interest and engagement in new activities showing resilience and risk taking. </w:t>
            </w:r>
          </w:p>
        </w:tc>
        <w:tc>
          <w:tcPr>
            <w:tcW w:w="3076" w:type="dxa"/>
          </w:tcPr>
          <w:p w14:paraId="4D6ABAF7" w14:textId="10B8F5C9"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Sports embedded </w:t>
            </w:r>
          </w:p>
        </w:tc>
      </w:tr>
    </w:tbl>
    <w:p w14:paraId="3B51BB0D" w14:textId="77777777" w:rsidR="00E87370" w:rsidRDefault="00E87370">
      <w:pPr>
        <w:rPr>
          <w:rFonts w:ascii="Times New Roman"/>
          <w:sz w:val="24"/>
        </w:rPr>
        <w:sectPr w:rsidR="00E87370">
          <w:headerReference w:type="default" r:id="rId16"/>
          <w:footerReference w:type="default" r:id="rId17"/>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422B5302" w14:textId="77777777">
        <w:trPr>
          <w:trHeight w:val="352"/>
        </w:trPr>
        <w:tc>
          <w:tcPr>
            <w:tcW w:w="12302" w:type="dxa"/>
            <w:gridSpan w:val="4"/>
            <w:vMerge w:val="restart"/>
          </w:tcPr>
          <w:p w14:paraId="4981B08C" w14:textId="77777777" w:rsidR="00E87370" w:rsidRDefault="00631FE3">
            <w:pPr>
              <w:pStyle w:val="TableParagraph"/>
              <w:spacing w:line="257" w:lineRule="exact"/>
              <w:ind w:left="28"/>
              <w:rPr>
                <w:sz w:val="24"/>
              </w:rPr>
            </w:pPr>
            <w:r>
              <w:rPr>
                <w:b/>
                <w:color w:val="8F53A1"/>
                <w:sz w:val="24"/>
              </w:rPr>
              <w:lastRenderedPageBreak/>
              <w:t xml:space="preserve">Key indicator 5: </w:t>
            </w:r>
            <w:r>
              <w:rPr>
                <w:color w:val="8F53A1"/>
                <w:sz w:val="24"/>
              </w:rPr>
              <w:t>Increased participation in competitive sport</w:t>
            </w:r>
          </w:p>
        </w:tc>
        <w:tc>
          <w:tcPr>
            <w:tcW w:w="3076" w:type="dxa"/>
          </w:tcPr>
          <w:p w14:paraId="0F5EC800" w14:textId="77777777" w:rsidR="00E87370" w:rsidRDefault="00631FE3">
            <w:pPr>
              <w:pStyle w:val="TableParagraph"/>
              <w:spacing w:line="257" w:lineRule="exact"/>
              <w:ind w:left="28"/>
              <w:rPr>
                <w:sz w:val="24"/>
              </w:rPr>
            </w:pPr>
            <w:r>
              <w:rPr>
                <w:color w:val="231F20"/>
                <w:sz w:val="24"/>
              </w:rPr>
              <w:t>Percentage of total allocation:</w:t>
            </w:r>
          </w:p>
        </w:tc>
      </w:tr>
      <w:tr w:rsidR="00E87370" w14:paraId="295BEE12" w14:textId="77777777">
        <w:trPr>
          <w:trHeight w:val="296"/>
        </w:trPr>
        <w:tc>
          <w:tcPr>
            <w:tcW w:w="12302" w:type="dxa"/>
            <w:gridSpan w:val="4"/>
            <w:vMerge/>
            <w:tcBorders>
              <w:top w:val="nil"/>
            </w:tcBorders>
          </w:tcPr>
          <w:p w14:paraId="131C579C" w14:textId="77777777" w:rsidR="00E87370" w:rsidRDefault="00E87370">
            <w:pPr>
              <w:rPr>
                <w:sz w:val="2"/>
                <w:szCs w:val="2"/>
              </w:rPr>
            </w:pPr>
          </w:p>
        </w:tc>
        <w:tc>
          <w:tcPr>
            <w:tcW w:w="3076" w:type="dxa"/>
          </w:tcPr>
          <w:p w14:paraId="4159B405" w14:textId="4551217A" w:rsidR="00E87370" w:rsidRDefault="002A7105">
            <w:pPr>
              <w:pStyle w:val="TableParagraph"/>
              <w:spacing w:line="257" w:lineRule="exact"/>
              <w:ind w:left="20"/>
              <w:jc w:val="center"/>
              <w:rPr>
                <w:sz w:val="24"/>
              </w:rPr>
            </w:pPr>
            <w:r>
              <w:rPr>
                <w:color w:val="231F20"/>
                <w:sz w:val="24"/>
              </w:rPr>
              <w:t>(£2000) 10.8</w:t>
            </w:r>
            <w:r w:rsidR="00631FE3">
              <w:rPr>
                <w:color w:val="231F20"/>
                <w:sz w:val="24"/>
              </w:rPr>
              <w:t>%</w:t>
            </w:r>
          </w:p>
        </w:tc>
      </w:tr>
      <w:tr w:rsidR="00E87370" w14:paraId="72E6CCFE" w14:textId="77777777">
        <w:trPr>
          <w:trHeight w:val="402"/>
        </w:trPr>
        <w:tc>
          <w:tcPr>
            <w:tcW w:w="3758" w:type="dxa"/>
          </w:tcPr>
          <w:p w14:paraId="46C9029A"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2875B486"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469B45B5"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4DCE001A" w14:textId="77777777" w:rsidR="00E87370" w:rsidRDefault="00E87370">
            <w:pPr>
              <w:pStyle w:val="TableParagraph"/>
              <w:ind w:left="0"/>
              <w:rPr>
                <w:rFonts w:ascii="Times New Roman"/>
                <w:sz w:val="24"/>
              </w:rPr>
            </w:pPr>
          </w:p>
        </w:tc>
      </w:tr>
      <w:tr w:rsidR="00E87370" w14:paraId="6F2A3A02" w14:textId="77777777" w:rsidTr="00B34496">
        <w:trPr>
          <w:trHeight w:val="334"/>
        </w:trPr>
        <w:tc>
          <w:tcPr>
            <w:tcW w:w="3758" w:type="dxa"/>
            <w:tcBorders>
              <w:bottom w:val="nil"/>
            </w:tcBorders>
            <w:shd w:val="clear" w:color="auto" w:fill="B6DDE8" w:themeFill="accent5" w:themeFillTint="66"/>
          </w:tcPr>
          <w:p w14:paraId="1B532D87" w14:textId="77777777" w:rsidR="00E87370" w:rsidRPr="00B34496" w:rsidRDefault="00631FE3">
            <w:pPr>
              <w:pStyle w:val="TableParagraph"/>
              <w:spacing w:before="16"/>
            </w:pPr>
            <w:r w:rsidRPr="00B34496">
              <w:rPr>
                <w:color w:val="231F20"/>
              </w:rPr>
              <w:t>Your school focus should be clear</w:t>
            </w:r>
          </w:p>
        </w:tc>
        <w:tc>
          <w:tcPr>
            <w:tcW w:w="3458" w:type="dxa"/>
            <w:tcBorders>
              <w:bottom w:val="nil"/>
            </w:tcBorders>
            <w:shd w:val="clear" w:color="auto" w:fill="B6DDE8" w:themeFill="accent5" w:themeFillTint="66"/>
          </w:tcPr>
          <w:p w14:paraId="61065441" w14:textId="77777777" w:rsidR="00E87370" w:rsidRPr="00B34496" w:rsidRDefault="00631FE3">
            <w:pPr>
              <w:pStyle w:val="TableParagraph"/>
              <w:spacing w:before="16"/>
            </w:pPr>
            <w:r w:rsidRPr="00B34496">
              <w:rPr>
                <w:color w:val="231F20"/>
              </w:rPr>
              <w:t>Make sure your actions to</w:t>
            </w:r>
          </w:p>
        </w:tc>
        <w:tc>
          <w:tcPr>
            <w:tcW w:w="1663" w:type="dxa"/>
            <w:tcBorders>
              <w:bottom w:val="nil"/>
            </w:tcBorders>
            <w:shd w:val="clear" w:color="auto" w:fill="B6DDE8" w:themeFill="accent5" w:themeFillTint="66"/>
          </w:tcPr>
          <w:p w14:paraId="4ADB3501" w14:textId="77777777" w:rsidR="00E87370" w:rsidRPr="00B34496" w:rsidRDefault="00631FE3">
            <w:pPr>
              <w:pStyle w:val="TableParagraph"/>
              <w:spacing w:before="16"/>
            </w:pPr>
            <w:r w:rsidRPr="00B34496">
              <w:rPr>
                <w:color w:val="231F20"/>
              </w:rPr>
              <w:t>Funding</w:t>
            </w:r>
          </w:p>
        </w:tc>
        <w:tc>
          <w:tcPr>
            <w:tcW w:w="3423" w:type="dxa"/>
            <w:tcBorders>
              <w:bottom w:val="nil"/>
            </w:tcBorders>
            <w:shd w:val="clear" w:color="auto" w:fill="B6DDE8" w:themeFill="accent5" w:themeFillTint="66"/>
          </w:tcPr>
          <w:p w14:paraId="568D36B6" w14:textId="77777777" w:rsidR="00E87370" w:rsidRPr="00B34496" w:rsidRDefault="00631FE3">
            <w:pPr>
              <w:pStyle w:val="TableParagraph"/>
              <w:spacing w:before="16"/>
            </w:pPr>
            <w:r w:rsidRPr="00B34496">
              <w:rPr>
                <w:color w:val="231F20"/>
              </w:rPr>
              <w:t>Evidence of impact: what do</w:t>
            </w:r>
          </w:p>
        </w:tc>
        <w:tc>
          <w:tcPr>
            <w:tcW w:w="3076" w:type="dxa"/>
            <w:tcBorders>
              <w:bottom w:val="nil"/>
            </w:tcBorders>
            <w:shd w:val="clear" w:color="auto" w:fill="B6DDE8" w:themeFill="accent5" w:themeFillTint="66"/>
          </w:tcPr>
          <w:p w14:paraId="0278CBAC" w14:textId="77777777" w:rsidR="00E87370" w:rsidRPr="00B34496" w:rsidRDefault="00631FE3">
            <w:pPr>
              <w:pStyle w:val="TableParagraph"/>
              <w:spacing w:before="16"/>
            </w:pPr>
            <w:r w:rsidRPr="00B34496">
              <w:rPr>
                <w:color w:val="231F20"/>
              </w:rPr>
              <w:t>Sustainability and suggested</w:t>
            </w:r>
          </w:p>
        </w:tc>
      </w:tr>
      <w:tr w:rsidR="00E87370" w14:paraId="29AE1815" w14:textId="77777777" w:rsidTr="00B34496">
        <w:trPr>
          <w:trHeight w:val="288"/>
        </w:trPr>
        <w:tc>
          <w:tcPr>
            <w:tcW w:w="3758" w:type="dxa"/>
            <w:tcBorders>
              <w:top w:val="nil"/>
              <w:bottom w:val="nil"/>
            </w:tcBorders>
            <w:shd w:val="clear" w:color="auto" w:fill="B6DDE8" w:themeFill="accent5" w:themeFillTint="66"/>
          </w:tcPr>
          <w:p w14:paraId="4200453B" w14:textId="77777777" w:rsidR="00E87370" w:rsidRPr="00B34496" w:rsidRDefault="00631FE3">
            <w:pPr>
              <w:pStyle w:val="TableParagraph"/>
              <w:spacing w:line="263" w:lineRule="exact"/>
            </w:pPr>
            <w:r w:rsidRPr="00B34496">
              <w:rPr>
                <w:color w:val="231F20"/>
              </w:rPr>
              <w:t>what you want the pupils to know</w:t>
            </w:r>
          </w:p>
        </w:tc>
        <w:tc>
          <w:tcPr>
            <w:tcW w:w="3458" w:type="dxa"/>
            <w:tcBorders>
              <w:top w:val="nil"/>
              <w:bottom w:val="nil"/>
            </w:tcBorders>
            <w:shd w:val="clear" w:color="auto" w:fill="B6DDE8" w:themeFill="accent5" w:themeFillTint="66"/>
          </w:tcPr>
          <w:p w14:paraId="1F6CC592" w14:textId="77777777" w:rsidR="00E87370" w:rsidRPr="00B34496" w:rsidRDefault="00631FE3">
            <w:pPr>
              <w:pStyle w:val="TableParagraph"/>
              <w:spacing w:line="263" w:lineRule="exact"/>
            </w:pPr>
            <w:r w:rsidRPr="00B34496">
              <w:rPr>
                <w:color w:val="231F20"/>
              </w:rPr>
              <w:t>achieve are linked to your</w:t>
            </w:r>
          </w:p>
        </w:tc>
        <w:tc>
          <w:tcPr>
            <w:tcW w:w="1663" w:type="dxa"/>
            <w:tcBorders>
              <w:top w:val="nil"/>
              <w:bottom w:val="nil"/>
            </w:tcBorders>
            <w:shd w:val="clear" w:color="auto" w:fill="B6DDE8" w:themeFill="accent5" w:themeFillTint="66"/>
          </w:tcPr>
          <w:p w14:paraId="2AE4436A" w14:textId="77777777" w:rsidR="00E87370" w:rsidRPr="00B34496" w:rsidRDefault="00631FE3">
            <w:pPr>
              <w:pStyle w:val="TableParagraph"/>
              <w:spacing w:line="263" w:lineRule="exact"/>
            </w:pPr>
            <w:r w:rsidRPr="00B34496">
              <w:rPr>
                <w:color w:val="231F20"/>
              </w:rPr>
              <w:t>allocated:</w:t>
            </w:r>
          </w:p>
        </w:tc>
        <w:tc>
          <w:tcPr>
            <w:tcW w:w="3423" w:type="dxa"/>
            <w:tcBorders>
              <w:top w:val="nil"/>
              <w:bottom w:val="nil"/>
            </w:tcBorders>
            <w:shd w:val="clear" w:color="auto" w:fill="B6DDE8" w:themeFill="accent5" w:themeFillTint="66"/>
          </w:tcPr>
          <w:p w14:paraId="11FAF707" w14:textId="77777777" w:rsidR="00E87370" w:rsidRPr="00B34496" w:rsidRDefault="00631FE3">
            <w:pPr>
              <w:pStyle w:val="TableParagraph"/>
              <w:spacing w:line="263" w:lineRule="exact"/>
            </w:pPr>
            <w:r w:rsidRPr="00B34496">
              <w:rPr>
                <w:color w:val="231F20"/>
              </w:rPr>
              <w:t>pupils now know and what</w:t>
            </w:r>
          </w:p>
        </w:tc>
        <w:tc>
          <w:tcPr>
            <w:tcW w:w="3076" w:type="dxa"/>
            <w:tcBorders>
              <w:top w:val="nil"/>
              <w:bottom w:val="nil"/>
            </w:tcBorders>
            <w:shd w:val="clear" w:color="auto" w:fill="B6DDE8" w:themeFill="accent5" w:themeFillTint="66"/>
          </w:tcPr>
          <w:p w14:paraId="63E37FE3" w14:textId="77777777" w:rsidR="00E87370" w:rsidRPr="00B34496" w:rsidRDefault="00631FE3">
            <w:pPr>
              <w:pStyle w:val="TableParagraph"/>
              <w:spacing w:line="263" w:lineRule="exact"/>
            </w:pPr>
            <w:r w:rsidRPr="00B34496">
              <w:rPr>
                <w:color w:val="231F20"/>
              </w:rPr>
              <w:t>next steps:</w:t>
            </w:r>
          </w:p>
        </w:tc>
      </w:tr>
      <w:tr w:rsidR="00E87370" w14:paraId="1D0AB7D2" w14:textId="77777777" w:rsidTr="00B34496">
        <w:trPr>
          <w:trHeight w:val="287"/>
        </w:trPr>
        <w:tc>
          <w:tcPr>
            <w:tcW w:w="3758" w:type="dxa"/>
            <w:tcBorders>
              <w:top w:val="nil"/>
              <w:bottom w:val="nil"/>
            </w:tcBorders>
            <w:shd w:val="clear" w:color="auto" w:fill="B6DDE8" w:themeFill="accent5" w:themeFillTint="66"/>
          </w:tcPr>
          <w:p w14:paraId="16DEB7B2" w14:textId="77777777" w:rsidR="00E87370" w:rsidRPr="00B34496" w:rsidRDefault="00631FE3">
            <w:pPr>
              <w:pStyle w:val="TableParagraph"/>
              <w:spacing w:line="263" w:lineRule="exact"/>
            </w:pPr>
            <w:r w:rsidRPr="00B34496">
              <w:rPr>
                <w:color w:val="231F20"/>
              </w:rPr>
              <w:t>and be able to do and about</w:t>
            </w:r>
          </w:p>
        </w:tc>
        <w:tc>
          <w:tcPr>
            <w:tcW w:w="3458" w:type="dxa"/>
            <w:tcBorders>
              <w:top w:val="nil"/>
              <w:bottom w:val="nil"/>
            </w:tcBorders>
            <w:shd w:val="clear" w:color="auto" w:fill="B6DDE8" w:themeFill="accent5" w:themeFillTint="66"/>
          </w:tcPr>
          <w:p w14:paraId="7939E7E0" w14:textId="77777777" w:rsidR="00E87370" w:rsidRPr="00B34496" w:rsidRDefault="00631FE3">
            <w:pPr>
              <w:pStyle w:val="TableParagraph"/>
              <w:spacing w:line="263" w:lineRule="exact"/>
            </w:pPr>
            <w:r w:rsidRPr="00B34496">
              <w:rPr>
                <w:color w:val="231F20"/>
              </w:rPr>
              <w:t>intentions:</w:t>
            </w:r>
          </w:p>
        </w:tc>
        <w:tc>
          <w:tcPr>
            <w:tcW w:w="1663" w:type="dxa"/>
            <w:tcBorders>
              <w:top w:val="nil"/>
              <w:bottom w:val="nil"/>
            </w:tcBorders>
            <w:shd w:val="clear" w:color="auto" w:fill="B6DDE8" w:themeFill="accent5" w:themeFillTint="66"/>
          </w:tcPr>
          <w:p w14:paraId="3D816FC4" w14:textId="77777777" w:rsidR="00E87370" w:rsidRPr="00B34496" w:rsidRDefault="00E87370">
            <w:pPr>
              <w:pStyle w:val="TableParagraph"/>
              <w:ind w:left="0"/>
              <w:rPr>
                <w:rFonts w:ascii="Times New Roman"/>
              </w:rPr>
            </w:pPr>
          </w:p>
        </w:tc>
        <w:tc>
          <w:tcPr>
            <w:tcW w:w="3423" w:type="dxa"/>
            <w:tcBorders>
              <w:top w:val="nil"/>
              <w:bottom w:val="nil"/>
            </w:tcBorders>
            <w:shd w:val="clear" w:color="auto" w:fill="B6DDE8" w:themeFill="accent5" w:themeFillTint="66"/>
          </w:tcPr>
          <w:p w14:paraId="29A9818E" w14:textId="77777777" w:rsidR="00E87370" w:rsidRPr="00B34496" w:rsidRDefault="00631FE3">
            <w:pPr>
              <w:pStyle w:val="TableParagraph"/>
              <w:spacing w:line="263" w:lineRule="exact"/>
            </w:pPr>
            <w:r w:rsidRPr="00B34496">
              <w:rPr>
                <w:color w:val="231F20"/>
              </w:rPr>
              <w:t>can they now do? What has</w:t>
            </w:r>
          </w:p>
        </w:tc>
        <w:tc>
          <w:tcPr>
            <w:tcW w:w="3076" w:type="dxa"/>
            <w:tcBorders>
              <w:top w:val="nil"/>
              <w:bottom w:val="nil"/>
            </w:tcBorders>
            <w:shd w:val="clear" w:color="auto" w:fill="B6DDE8" w:themeFill="accent5" w:themeFillTint="66"/>
          </w:tcPr>
          <w:p w14:paraId="66DBE5C6" w14:textId="77777777" w:rsidR="00E87370" w:rsidRPr="00B34496" w:rsidRDefault="00E87370">
            <w:pPr>
              <w:pStyle w:val="TableParagraph"/>
              <w:ind w:left="0"/>
              <w:rPr>
                <w:rFonts w:ascii="Times New Roman"/>
              </w:rPr>
            </w:pPr>
          </w:p>
        </w:tc>
      </w:tr>
      <w:tr w:rsidR="00E87370" w14:paraId="61DA73A5" w14:textId="77777777" w:rsidTr="00B34496">
        <w:trPr>
          <w:trHeight w:val="287"/>
        </w:trPr>
        <w:tc>
          <w:tcPr>
            <w:tcW w:w="3758" w:type="dxa"/>
            <w:tcBorders>
              <w:top w:val="nil"/>
              <w:bottom w:val="nil"/>
            </w:tcBorders>
            <w:shd w:val="clear" w:color="auto" w:fill="B6DDE8" w:themeFill="accent5" w:themeFillTint="66"/>
          </w:tcPr>
          <w:p w14:paraId="3F3AB36E" w14:textId="77777777" w:rsidR="00E87370" w:rsidRPr="00B34496" w:rsidRDefault="00631FE3">
            <w:pPr>
              <w:pStyle w:val="TableParagraph"/>
              <w:spacing w:line="263" w:lineRule="exact"/>
            </w:pPr>
            <w:r w:rsidRPr="00B34496">
              <w:rPr>
                <w:color w:val="231F20"/>
              </w:rPr>
              <w:t>what they need to learn and to</w:t>
            </w:r>
          </w:p>
        </w:tc>
        <w:tc>
          <w:tcPr>
            <w:tcW w:w="3458" w:type="dxa"/>
            <w:tcBorders>
              <w:top w:val="nil"/>
              <w:bottom w:val="nil"/>
            </w:tcBorders>
            <w:shd w:val="clear" w:color="auto" w:fill="B6DDE8" w:themeFill="accent5" w:themeFillTint="66"/>
          </w:tcPr>
          <w:p w14:paraId="4A024905" w14:textId="77777777" w:rsidR="00E87370" w:rsidRPr="00B34496" w:rsidRDefault="00E87370">
            <w:pPr>
              <w:pStyle w:val="TableParagraph"/>
              <w:ind w:left="0"/>
              <w:rPr>
                <w:rFonts w:ascii="Times New Roman"/>
              </w:rPr>
            </w:pPr>
          </w:p>
        </w:tc>
        <w:tc>
          <w:tcPr>
            <w:tcW w:w="1663" w:type="dxa"/>
            <w:tcBorders>
              <w:top w:val="nil"/>
              <w:bottom w:val="nil"/>
            </w:tcBorders>
            <w:shd w:val="clear" w:color="auto" w:fill="B6DDE8" w:themeFill="accent5" w:themeFillTint="66"/>
          </w:tcPr>
          <w:p w14:paraId="54B81849" w14:textId="77777777" w:rsidR="00E87370" w:rsidRPr="00B34496" w:rsidRDefault="00E87370">
            <w:pPr>
              <w:pStyle w:val="TableParagraph"/>
              <w:ind w:left="0"/>
              <w:rPr>
                <w:rFonts w:ascii="Times New Roman"/>
              </w:rPr>
            </w:pPr>
          </w:p>
        </w:tc>
        <w:tc>
          <w:tcPr>
            <w:tcW w:w="3423" w:type="dxa"/>
            <w:tcBorders>
              <w:top w:val="nil"/>
              <w:bottom w:val="nil"/>
            </w:tcBorders>
            <w:shd w:val="clear" w:color="auto" w:fill="B6DDE8" w:themeFill="accent5" w:themeFillTint="66"/>
          </w:tcPr>
          <w:p w14:paraId="35888FB2" w14:textId="77777777" w:rsidR="00E87370" w:rsidRPr="00B34496" w:rsidRDefault="00631FE3">
            <w:pPr>
              <w:pStyle w:val="TableParagraph"/>
              <w:spacing w:line="263" w:lineRule="exact"/>
            </w:pPr>
            <w:r w:rsidRPr="00B34496">
              <w:rPr>
                <w:color w:val="231F20"/>
              </w:rPr>
              <w:t>changed?:</w:t>
            </w:r>
          </w:p>
        </w:tc>
        <w:tc>
          <w:tcPr>
            <w:tcW w:w="3076" w:type="dxa"/>
            <w:tcBorders>
              <w:top w:val="nil"/>
              <w:bottom w:val="nil"/>
            </w:tcBorders>
            <w:shd w:val="clear" w:color="auto" w:fill="B6DDE8" w:themeFill="accent5" w:themeFillTint="66"/>
          </w:tcPr>
          <w:p w14:paraId="52FD7E13" w14:textId="77777777" w:rsidR="00E87370" w:rsidRPr="00B34496" w:rsidRDefault="00E87370">
            <w:pPr>
              <w:pStyle w:val="TableParagraph"/>
              <w:ind w:left="0"/>
              <w:rPr>
                <w:rFonts w:ascii="Times New Roman"/>
              </w:rPr>
            </w:pPr>
          </w:p>
        </w:tc>
      </w:tr>
      <w:tr w:rsidR="00E87370" w14:paraId="2D79083F" w14:textId="77777777" w:rsidTr="00B34496">
        <w:trPr>
          <w:trHeight w:val="273"/>
        </w:trPr>
        <w:tc>
          <w:tcPr>
            <w:tcW w:w="3758" w:type="dxa"/>
            <w:tcBorders>
              <w:top w:val="nil"/>
            </w:tcBorders>
            <w:shd w:val="clear" w:color="auto" w:fill="B6DDE8" w:themeFill="accent5" w:themeFillTint="66"/>
          </w:tcPr>
          <w:p w14:paraId="14936B7E" w14:textId="77777777" w:rsidR="00E87370" w:rsidRPr="00B34496" w:rsidRDefault="00631FE3">
            <w:pPr>
              <w:pStyle w:val="TableParagraph"/>
              <w:spacing w:line="254" w:lineRule="exact"/>
            </w:pPr>
            <w:r w:rsidRPr="00B34496">
              <w:rPr>
                <w:color w:val="231F20"/>
              </w:rPr>
              <w:t>consolidate through practice:</w:t>
            </w:r>
          </w:p>
        </w:tc>
        <w:tc>
          <w:tcPr>
            <w:tcW w:w="3458" w:type="dxa"/>
            <w:tcBorders>
              <w:top w:val="nil"/>
            </w:tcBorders>
            <w:shd w:val="clear" w:color="auto" w:fill="B6DDE8" w:themeFill="accent5" w:themeFillTint="66"/>
          </w:tcPr>
          <w:p w14:paraId="768F7F7C" w14:textId="77777777" w:rsidR="00E87370" w:rsidRPr="00B34496" w:rsidRDefault="00E87370">
            <w:pPr>
              <w:pStyle w:val="TableParagraph"/>
              <w:ind w:left="0"/>
              <w:rPr>
                <w:rFonts w:ascii="Times New Roman"/>
              </w:rPr>
            </w:pPr>
          </w:p>
        </w:tc>
        <w:tc>
          <w:tcPr>
            <w:tcW w:w="1663" w:type="dxa"/>
            <w:tcBorders>
              <w:top w:val="nil"/>
            </w:tcBorders>
            <w:shd w:val="clear" w:color="auto" w:fill="B6DDE8" w:themeFill="accent5" w:themeFillTint="66"/>
          </w:tcPr>
          <w:p w14:paraId="7A1AB985" w14:textId="77777777" w:rsidR="00E87370" w:rsidRPr="00B34496" w:rsidRDefault="00E87370">
            <w:pPr>
              <w:pStyle w:val="TableParagraph"/>
              <w:ind w:left="0"/>
              <w:rPr>
                <w:rFonts w:ascii="Times New Roman"/>
              </w:rPr>
            </w:pPr>
          </w:p>
        </w:tc>
        <w:tc>
          <w:tcPr>
            <w:tcW w:w="3423" w:type="dxa"/>
            <w:tcBorders>
              <w:top w:val="nil"/>
            </w:tcBorders>
            <w:shd w:val="clear" w:color="auto" w:fill="B6DDE8" w:themeFill="accent5" w:themeFillTint="66"/>
          </w:tcPr>
          <w:p w14:paraId="6E4C1EB9" w14:textId="77777777" w:rsidR="00E87370" w:rsidRPr="00B34496" w:rsidRDefault="00E87370">
            <w:pPr>
              <w:pStyle w:val="TableParagraph"/>
              <w:ind w:left="0"/>
              <w:rPr>
                <w:rFonts w:ascii="Times New Roman"/>
              </w:rPr>
            </w:pPr>
          </w:p>
        </w:tc>
        <w:tc>
          <w:tcPr>
            <w:tcW w:w="3076" w:type="dxa"/>
            <w:tcBorders>
              <w:top w:val="nil"/>
            </w:tcBorders>
            <w:shd w:val="clear" w:color="auto" w:fill="B6DDE8" w:themeFill="accent5" w:themeFillTint="66"/>
          </w:tcPr>
          <w:p w14:paraId="79437F56" w14:textId="77777777" w:rsidR="00E87370" w:rsidRPr="00B34496" w:rsidRDefault="00E87370">
            <w:pPr>
              <w:pStyle w:val="TableParagraph"/>
              <w:ind w:left="0"/>
              <w:rPr>
                <w:rFonts w:ascii="Times New Roman"/>
              </w:rPr>
            </w:pPr>
          </w:p>
        </w:tc>
      </w:tr>
      <w:tr w:rsidR="009B372E" w14:paraId="75738FFD" w14:textId="77777777">
        <w:trPr>
          <w:trHeight w:val="2134"/>
        </w:trPr>
        <w:tc>
          <w:tcPr>
            <w:tcW w:w="3758" w:type="dxa"/>
          </w:tcPr>
          <w:p w14:paraId="173E120F" w14:textId="5860666E"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Competitive schools tournaments </w:t>
            </w:r>
          </w:p>
        </w:tc>
        <w:tc>
          <w:tcPr>
            <w:tcW w:w="3458" w:type="dxa"/>
          </w:tcPr>
          <w:p w14:paraId="434793A1" w14:textId="05467DF4"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Increased numbers of pupils taking part in seasonal competitive sports through Family of schools links and in-school competitions </w:t>
            </w:r>
          </w:p>
        </w:tc>
        <w:tc>
          <w:tcPr>
            <w:tcW w:w="1663" w:type="dxa"/>
          </w:tcPr>
          <w:p w14:paraId="7C5AB402" w14:textId="77777777" w:rsidR="009B372E" w:rsidRPr="009B372E" w:rsidRDefault="009B372E" w:rsidP="009B372E">
            <w:pPr>
              <w:pStyle w:val="Default"/>
              <w:rPr>
                <w:rFonts w:asciiTheme="minorHAnsi" w:hAnsiTheme="minorHAnsi" w:cstheme="minorHAnsi"/>
                <w:sz w:val="22"/>
                <w:szCs w:val="23"/>
              </w:rPr>
            </w:pPr>
            <w:r w:rsidRPr="009B372E">
              <w:rPr>
                <w:rFonts w:asciiTheme="minorHAnsi" w:hAnsiTheme="minorHAnsi" w:cstheme="minorHAnsi"/>
                <w:sz w:val="22"/>
                <w:szCs w:val="23"/>
              </w:rPr>
              <w:t xml:space="preserve">Transport costs and staff release </w:t>
            </w:r>
          </w:p>
          <w:p w14:paraId="2BF75A96" w14:textId="735D3A4E"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£2000 coaches from </w:t>
            </w:r>
            <w:proofErr w:type="spellStart"/>
            <w:r w:rsidRPr="009B372E">
              <w:rPr>
                <w:rFonts w:asciiTheme="minorHAnsi" w:hAnsiTheme="minorHAnsi" w:cstheme="minorHAnsi"/>
                <w:szCs w:val="23"/>
              </w:rPr>
              <w:t>Campsmount</w:t>
            </w:r>
            <w:proofErr w:type="spellEnd"/>
            <w:r w:rsidRPr="009B372E">
              <w:rPr>
                <w:rFonts w:asciiTheme="minorHAnsi" w:hAnsiTheme="minorHAnsi" w:cstheme="minorHAnsi"/>
                <w:szCs w:val="23"/>
              </w:rPr>
              <w:t xml:space="preserve"> (part of total costs) </w:t>
            </w:r>
          </w:p>
        </w:tc>
        <w:tc>
          <w:tcPr>
            <w:tcW w:w="3423" w:type="dxa"/>
          </w:tcPr>
          <w:p w14:paraId="4B5AF0D4" w14:textId="4B85AD85"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Improved physical, mental and social skills. </w:t>
            </w:r>
          </w:p>
        </w:tc>
        <w:tc>
          <w:tcPr>
            <w:tcW w:w="3076" w:type="dxa"/>
          </w:tcPr>
          <w:p w14:paraId="7AD5C1AA" w14:textId="625E9F95" w:rsidR="009B372E" w:rsidRPr="009B372E" w:rsidRDefault="009B372E" w:rsidP="009B372E">
            <w:pPr>
              <w:pStyle w:val="TableParagraph"/>
              <w:ind w:left="0"/>
              <w:rPr>
                <w:rFonts w:asciiTheme="minorHAnsi" w:hAnsiTheme="minorHAnsi" w:cstheme="minorHAnsi"/>
              </w:rPr>
            </w:pPr>
            <w:r w:rsidRPr="009B372E">
              <w:rPr>
                <w:rFonts w:asciiTheme="minorHAnsi" w:hAnsiTheme="minorHAnsi" w:cstheme="minorHAnsi"/>
                <w:szCs w:val="23"/>
              </w:rPr>
              <w:t xml:space="preserve">Clubs embedded in offer within school to support competitions </w:t>
            </w:r>
          </w:p>
        </w:tc>
      </w:tr>
    </w:tbl>
    <w:p w14:paraId="6D67D937" w14:textId="77777777" w:rsidR="00E87370" w:rsidRDefault="00E87370">
      <w:pPr>
        <w:pStyle w:val="BodyText"/>
        <w:rPr>
          <w:sz w:val="20"/>
        </w:rPr>
      </w:pPr>
    </w:p>
    <w:p w14:paraId="4404FA02" w14:textId="77777777" w:rsidR="00E87370" w:rsidRDefault="00E87370">
      <w:pPr>
        <w:pStyle w:val="BodyText"/>
        <w:spacing w:before="9"/>
        <w:rPr>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E87370" w14:paraId="7BA33461" w14:textId="77777777">
        <w:trPr>
          <w:trHeight w:val="463"/>
        </w:trPr>
        <w:tc>
          <w:tcPr>
            <w:tcW w:w="7660" w:type="dxa"/>
            <w:gridSpan w:val="2"/>
          </w:tcPr>
          <w:p w14:paraId="0DF7EF47" w14:textId="77777777" w:rsidR="00E87370" w:rsidRDefault="00631FE3">
            <w:pPr>
              <w:pStyle w:val="TableParagraph"/>
              <w:spacing w:before="21"/>
              <w:rPr>
                <w:sz w:val="24"/>
              </w:rPr>
            </w:pPr>
            <w:r>
              <w:rPr>
                <w:color w:val="231F20"/>
                <w:sz w:val="24"/>
              </w:rPr>
              <w:t>Signed off by</w:t>
            </w:r>
          </w:p>
        </w:tc>
      </w:tr>
      <w:tr w:rsidR="00E87370" w14:paraId="09832232" w14:textId="77777777">
        <w:trPr>
          <w:trHeight w:val="452"/>
        </w:trPr>
        <w:tc>
          <w:tcPr>
            <w:tcW w:w="1708" w:type="dxa"/>
          </w:tcPr>
          <w:p w14:paraId="3F1D7948" w14:textId="77777777" w:rsidR="00E87370" w:rsidRDefault="00631FE3">
            <w:pPr>
              <w:pStyle w:val="TableParagraph"/>
              <w:spacing w:before="21"/>
              <w:rPr>
                <w:sz w:val="24"/>
              </w:rPr>
            </w:pPr>
            <w:r>
              <w:rPr>
                <w:color w:val="231F20"/>
                <w:sz w:val="24"/>
              </w:rPr>
              <w:t>Head Teacher:</w:t>
            </w:r>
          </w:p>
        </w:tc>
        <w:tc>
          <w:tcPr>
            <w:tcW w:w="5952" w:type="dxa"/>
          </w:tcPr>
          <w:p w14:paraId="68C2855D" w14:textId="47AC35ED" w:rsidR="00E87370" w:rsidRPr="002A7105" w:rsidRDefault="002A7105">
            <w:pPr>
              <w:pStyle w:val="TableParagraph"/>
              <w:ind w:left="0"/>
              <w:rPr>
                <w:rFonts w:asciiTheme="minorHAnsi" w:hAnsiTheme="minorHAnsi" w:cstheme="minorHAnsi"/>
                <w:sz w:val="24"/>
              </w:rPr>
            </w:pPr>
            <w:r w:rsidRPr="002A7105">
              <w:rPr>
                <w:rFonts w:asciiTheme="minorHAnsi" w:hAnsiTheme="minorHAnsi" w:cstheme="minorHAnsi"/>
                <w:sz w:val="24"/>
              </w:rPr>
              <w:t>Emma Anderson</w:t>
            </w:r>
          </w:p>
        </w:tc>
      </w:tr>
      <w:tr w:rsidR="00E87370" w14:paraId="31856535" w14:textId="77777777">
        <w:trPr>
          <w:trHeight w:val="432"/>
        </w:trPr>
        <w:tc>
          <w:tcPr>
            <w:tcW w:w="1708" w:type="dxa"/>
          </w:tcPr>
          <w:p w14:paraId="06C390BD" w14:textId="77777777" w:rsidR="00E87370" w:rsidRDefault="00631FE3">
            <w:pPr>
              <w:pStyle w:val="TableParagraph"/>
              <w:spacing w:before="21"/>
              <w:rPr>
                <w:sz w:val="24"/>
              </w:rPr>
            </w:pPr>
            <w:r>
              <w:rPr>
                <w:color w:val="231F20"/>
                <w:sz w:val="24"/>
              </w:rPr>
              <w:t>Date:</w:t>
            </w:r>
          </w:p>
        </w:tc>
        <w:tc>
          <w:tcPr>
            <w:tcW w:w="5952" w:type="dxa"/>
          </w:tcPr>
          <w:p w14:paraId="17945B75" w14:textId="16EE3B77" w:rsidR="00E87370" w:rsidRPr="002A7105" w:rsidRDefault="002A7105">
            <w:pPr>
              <w:pStyle w:val="TableParagraph"/>
              <w:ind w:left="0"/>
              <w:rPr>
                <w:rFonts w:asciiTheme="minorHAnsi" w:hAnsiTheme="minorHAnsi" w:cstheme="minorHAnsi"/>
                <w:sz w:val="24"/>
              </w:rPr>
            </w:pPr>
            <w:r w:rsidRPr="002A7105">
              <w:rPr>
                <w:rFonts w:asciiTheme="minorHAnsi" w:hAnsiTheme="minorHAnsi" w:cstheme="minorHAnsi"/>
                <w:sz w:val="24"/>
              </w:rPr>
              <w:t>18.</w:t>
            </w:r>
            <w:r w:rsidR="00CC2252">
              <w:rPr>
                <w:rFonts w:asciiTheme="minorHAnsi" w:hAnsiTheme="minorHAnsi" w:cstheme="minorHAnsi"/>
                <w:sz w:val="24"/>
              </w:rPr>
              <w:t>07.21</w:t>
            </w:r>
          </w:p>
        </w:tc>
      </w:tr>
      <w:tr w:rsidR="00E87370" w14:paraId="0392717A" w14:textId="77777777">
        <w:trPr>
          <w:trHeight w:val="461"/>
        </w:trPr>
        <w:tc>
          <w:tcPr>
            <w:tcW w:w="1708" w:type="dxa"/>
          </w:tcPr>
          <w:p w14:paraId="65886397" w14:textId="77777777" w:rsidR="00E87370" w:rsidRDefault="00631FE3">
            <w:pPr>
              <w:pStyle w:val="TableParagraph"/>
              <w:spacing w:before="21"/>
              <w:rPr>
                <w:sz w:val="24"/>
              </w:rPr>
            </w:pPr>
            <w:r>
              <w:rPr>
                <w:color w:val="231F20"/>
                <w:sz w:val="24"/>
              </w:rPr>
              <w:t>Subject Leader:</w:t>
            </w:r>
          </w:p>
        </w:tc>
        <w:tc>
          <w:tcPr>
            <w:tcW w:w="5952" w:type="dxa"/>
          </w:tcPr>
          <w:p w14:paraId="3C6180AE" w14:textId="6C285920" w:rsidR="00E87370" w:rsidRPr="002A7105" w:rsidRDefault="002A7105">
            <w:pPr>
              <w:pStyle w:val="TableParagraph"/>
              <w:ind w:left="0"/>
              <w:rPr>
                <w:rFonts w:asciiTheme="minorHAnsi" w:hAnsiTheme="minorHAnsi" w:cstheme="minorHAnsi"/>
                <w:sz w:val="24"/>
              </w:rPr>
            </w:pPr>
            <w:r w:rsidRPr="002A7105">
              <w:rPr>
                <w:rFonts w:asciiTheme="minorHAnsi" w:hAnsiTheme="minorHAnsi" w:cstheme="minorHAnsi"/>
                <w:sz w:val="24"/>
              </w:rPr>
              <w:t>Matthew Gelsthorpe</w:t>
            </w:r>
          </w:p>
        </w:tc>
      </w:tr>
      <w:tr w:rsidR="00E87370" w14:paraId="0D8900D2" w14:textId="77777777">
        <w:trPr>
          <w:trHeight w:val="451"/>
        </w:trPr>
        <w:tc>
          <w:tcPr>
            <w:tcW w:w="1708" w:type="dxa"/>
          </w:tcPr>
          <w:p w14:paraId="2417F5C4" w14:textId="77777777" w:rsidR="00E87370" w:rsidRDefault="00631FE3">
            <w:pPr>
              <w:pStyle w:val="TableParagraph"/>
              <w:spacing w:before="21"/>
              <w:rPr>
                <w:sz w:val="24"/>
              </w:rPr>
            </w:pPr>
            <w:r>
              <w:rPr>
                <w:color w:val="231F20"/>
                <w:sz w:val="24"/>
              </w:rPr>
              <w:t>Date:</w:t>
            </w:r>
          </w:p>
        </w:tc>
        <w:tc>
          <w:tcPr>
            <w:tcW w:w="5952" w:type="dxa"/>
          </w:tcPr>
          <w:p w14:paraId="463C2CA1" w14:textId="77E2C27A" w:rsidR="00E87370" w:rsidRPr="002A7105" w:rsidRDefault="002A7105">
            <w:pPr>
              <w:pStyle w:val="TableParagraph"/>
              <w:ind w:left="0"/>
              <w:rPr>
                <w:rFonts w:asciiTheme="minorHAnsi" w:hAnsiTheme="minorHAnsi" w:cstheme="minorHAnsi"/>
                <w:sz w:val="24"/>
              </w:rPr>
            </w:pPr>
            <w:r w:rsidRPr="002A7105">
              <w:rPr>
                <w:rFonts w:asciiTheme="minorHAnsi" w:hAnsiTheme="minorHAnsi" w:cstheme="minorHAnsi"/>
                <w:sz w:val="24"/>
              </w:rPr>
              <w:t>18.</w:t>
            </w:r>
            <w:r w:rsidR="00CC2252">
              <w:rPr>
                <w:rFonts w:asciiTheme="minorHAnsi" w:hAnsiTheme="minorHAnsi" w:cstheme="minorHAnsi"/>
                <w:sz w:val="24"/>
              </w:rPr>
              <w:t>07.21</w:t>
            </w:r>
          </w:p>
        </w:tc>
        <w:bookmarkStart w:id="0" w:name="_GoBack"/>
        <w:bookmarkEnd w:id="0"/>
      </w:tr>
      <w:tr w:rsidR="00E87370" w14:paraId="5F4387A0" w14:textId="77777777">
        <w:trPr>
          <w:trHeight w:val="451"/>
        </w:trPr>
        <w:tc>
          <w:tcPr>
            <w:tcW w:w="1708" w:type="dxa"/>
          </w:tcPr>
          <w:p w14:paraId="5BF13415" w14:textId="77777777" w:rsidR="00E87370" w:rsidRDefault="00631FE3">
            <w:pPr>
              <w:pStyle w:val="TableParagraph"/>
              <w:spacing w:before="21"/>
              <w:rPr>
                <w:sz w:val="24"/>
              </w:rPr>
            </w:pPr>
            <w:r>
              <w:rPr>
                <w:color w:val="231F20"/>
                <w:sz w:val="24"/>
              </w:rPr>
              <w:t>Governor:</w:t>
            </w:r>
          </w:p>
        </w:tc>
        <w:tc>
          <w:tcPr>
            <w:tcW w:w="5952" w:type="dxa"/>
          </w:tcPr>
          <w:p w14:paraId="4F67E185" w14:textId="5568C90D" w:rsidR="00E87370" w:rsidRPr="002A7105" w:rsidRDefault="002A7105">
            <w:pPr>
              <w:pStyle w:val="TableParagraph"/>
              <w:ind w:left="0"/>
              <w:rPr>
                <w:rFonts w:asciiTheme="minorHAnsi" w:hAnsiTheme="minorHAnsi" w:cstheme="minorHAnsi"/>
                <w:sz w:val="24"/>
              </w:rPr>
            </w:pPr>
            <w:r w:rsidRPr="002A7105">
              <w:rPr>
                <w:rFonts w:asciiTheme="minorHAnsi" w:hAnsiTheme="minorHAnsi" w:cstheme="minorHAnsi"/>
                <w:sz w:val="24"/>
              </w:rPr>
              <w:t xml:space="preserve">Babs </w:t>
            </w:r>
            <w:proofErr w:type="spellStart"/>
            <w:r w:rsidRPr="002A7105">
              <w:rPr>
                <w:rFonts w:asciiTheme="minorHAnsi" w:hAnsiTheme="minorHAnsi" w:cstheme="minorHAnsi"/>
                <w:sz w:val="24"/>
              </w:rPr>
              <w:t>Lynds</w:t>
            </w:r>
            <w:proofErr w:type="spellEnd"/>
          </w:p>
        </w:tc>
      </w:tr>
      <w:tr w:rsidR="00E87370" w14:paraId="7F546C12" w14:textId="77777777">
        <w:trPr>
          <w:trHeight w:val="451"/>
        </w:trPr>
        <w:tc>
          <w:tcPr>
            <w:tcW w:w="1708" w:type="dxa"/>
          </w:tcPr>
          <w:p w14:paraId="3CB6FCF0" w14:textId="77777777" w:rsidR="00E87370" w:rsidRDefault="00631FE3">
            <w:pPr>
              <w:pStyle w:val="TableParagraph"/>
              <w:spacing w:before="21"/>
              <w:rPr>
                <w:sz w:val="24"/>
              </w:rPr>
            </w:pPr>
            <w:r>
              <w:rPr>
                <w:color w:val="231F20"/>
                <w:sz w:val="24"/>
              </w:rPr>
              <w:t>Date:</w:t>
            </w:r>
          </w:p>
        </w:tc>
        <w:tc>
          <w:tcPr>
            <w:tcW w:w="5952" w:type="dxa"/>
          </w:tcPr>
          <w:p w14:paraId="531247AC" w14:textId="5DC90FBD" w:rsidR="00E87370" w:rsidRPr="002A7105" w:rsidRDefault="002A7105">
            <w:pPr>
              <w:pStyle w:val="TableParagraph"/>
              <w:ind w:left="0"/>
              <w:rPr>
                <w:rFonts w:asciiTheme="minorHAnsi" w:hAnsiTheme="minorHAnsi" w:cstheme="minorHAnsi"/>
                <w:sz w:val="24"/>
              </w:rPr>
            </w:pPr>
            <w:r w:rsidRPr="002A7105">
              <w:rPr>
                <w:rFonts w:asciiTheme="minorHAnsi" w:hAnsiTheme="minorHAnsi" w:cstheme="minorHAnsi"/>
                <w:sz w:val="24"/>
              </w:rPr>
              <w:t>18.</w:t>
            </w:r>
            <w:r w:rsidR="00CC2252">
              <w:rPr>
                <w:rFonts w:asciiTheme="minorHAnsi" w:hAnsiTheme="minorHAnsi" w:cstheme="minorHAnsi"/>
                <w:sz w:val="24"/>
              </w:rPr>
              <w:t>07.21</w:t>
            </w:r>
          </w:p>
        </w:tc>
      </w:tr>
    </w:tbl>
    <w:p w14:paraId="64C2DF87" w14:textId="77777777" w:rsidR="00631FE3" w:rsidRDefault="00631FE3"/>
    <w:sectPr w:rsidR="00631FE3">
      <w:headerReference w:type="default" r:id="rId18"/>
      <w:footerReference w:type="default" r:id="rId1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F6E4C" w14:textId="77777777" w:rsidR="0046402D" w:rsidRDefault="0046402D">
      <w:r>
        <w:separator/>
      </w:r>
    </w:p>
  </w:endnote>
  <w:endnote w:type="continuationSeparator" w:id="0">
    <w:p w14:paraId="19F83C49" w14:textId="77777777" w:rsidR="0046402D" w:rsidRDefault="00464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E04CA" w14:textId="2E766D01" w:rsidR="00631FE3" w:rsidRDefault="00631FE3">
    <w:pPr>
      <w:pStyle w:val="BodyText"/>
      <w:spacing w:line="14" w:lineRule="auto"/>
      <w:rPr>
        <w:sz w:val="20"/>
      </w:rPr>
    </w:pPr>
    <w:r>
      <w:rPr>
        <w:noProof/>
        <w:lang w:eastAsia="en-GB"/>
      </w:rPr>
      <w:drawing>
        <wp:anchor distT="0" distB="0" distL="0" distR="0" simplePos="0" relativeHeight="487070208" behindDoc="1" locked="0" layoutInCell="1" allowOverlap="1" wp14:anchorId="0F867DA8" wp14:editId="358F3FEB">
          <wp:simplePos x="0" y="0"/>
          <wp:positionH relativeFrom="page">
            <wp:posOffset>4834798</wp:posOffset>
          </wp:positionH>
          <wp:positionV relativeFrom="page">
            <wp:posOffset>7125780</wp:posOffset>
          </wp:positionV>
          <wp:extent cx="504023" cy="250322"/>
          <wp:effectExtent l="0" t="0" r="0" b="0"/>
          <wp:wrapNone/>
          <wp:docPr id="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0720" behindDoc="1" locked="0" layoutInCell="1" allowOverlap="1" wp14:anchorId="5393E274" wp14:editId="6B634BF0">
          <wp:simplePos x="0" y="0"/>
          <wp:positionH relativeFrom="page">
            <wp:posOffset>1197968</wp:posOffset>
          </wp:positionH>
          <wp:positionV relativeFrom="page">
            <wp:posOffset>7102801</wp:posOffset>
          </wp:positionV>
          <wp:extent cx="2212035" cy="269495"/>
          <wp:effectExtent l="0" t="0" r="0" b="0"/>
          <wp:wrapNone/>
          <wp:docPr id="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7185E">
      <w:rPr>
        <w:noProof/>
        <w:lang w:eastAsia="en-GB"/>
      </w:rPr>
      <mc:AlternateContent>
        <mc:Choice Requires="wpg">
          <w:drawing>
            <wp:anchor distT="0" distB="0" distL="114300" distR="114300" simplePos="0" relativeHeight="487071232" behindDoc="1" locked="0" layoutInCell="1" allowOverlap="1" wp14:anchorId="5B65212F" wp14:editId="5F5A8392">
              <wp:simplePos x="0" y="0"/>
              <wp:positionH relativeFrom="page">
                <wp:posOffset>6148705</wp:posOffset>
              </wp:positionH>
              <wp:positionV relativeFrom="page">
                <wp:posOffset>7160260</wp:posOffset>
              </wp:positionV>
              <wp:extent cx="387985" cy="189865"/>
              <wp:effectExtent l="0" t="0" r="0" b="0"/>
              <wp:wrapNone/>
              <wp:docPr id="60"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61" name="Picture 4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85DE17" id="Group 46" o:spid="_x0000_s1026" style="position:absolute;margin-left:484.15pt;margin-top:563.8pt;width:30.55pt;height:14.95pt;z-index:-1624524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">
                <v:imagedata r:id="rId5" o:title=""/>
              </v:shape>
              <v:shape id="Picture 4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">
                <v:imagedata r:id="rId6" o:title=""/>
              </v:shape>
              <w10:wrap anchorx="page" anchory="page"/>
            </v:group>
          </w:pict>
        </mc:Fallback>
      </mc:AlternateContent>
    </w:r>
    <w:r w:rsidR="0037185E">
      <w:rPr>
        <w:noProof/>
        <w:lang w:eastAsia="en-GB"/>
      </w:rPr>
      <mc:AlternateContent>
        <mc:Choice Requires="wpg">
          <w:drawing>
            <wp:anchor distT="0" distB="0" distL="114300" distR="114300" simplePos="0" relativeHeight="487071744" behindDoc="1" locked="0" layoutInCell="1" allowOverlap="1" wp14:anchorId="51B6F099" wp14:editId="237F062D">
              <wp:simplePos x="0" y="0"/>
              <wp:positionH relativeFrom="page">
                <wp:posOffset>5493385</wp:posOffset>
              </wp:positionH>
              <wp:positionV relativeFrom="page">
                <wp:posOffset>7189470</wp:posOffset>
              </wp:positionV>
              <wp:extent cx="518795" cy="130175"/>
              <wp:effectExtent l="0" t="0" r="0" b="0"/>
              <wp:wrapNone/>
              <wp:docPr id="5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8" name="AutoShape 4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9" name="Picture 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9EF7A4" id="Group 43" o:spid="_x0000_s1026" style="position:absolute;margin-left:432.55pt;margin-top:566.1pt;width:40.85pt;height:10.25pt;z-index:-1624473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">
              <v:shape id="AutoShape 4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">
                <v:imagedata r:id="rId8" o:title=""/>
              </v:shape>
              <w10:wrap anchorx="page" anchory="page"/>
            </v:group>
          </w:pict>
        </mc:Fallback>
      </mc:AlternateContent>
    </w:r>
    <w:r w:rsidR="0037185E">
      <w:rPr>
        <w:noProof/>
        <w:lang w:eastAsia="en-GB"/>
      </w:rPr>
      <mc:AlternateContent>
        <mc:Choice Requires="wps">
          <w:drawing>
            <wp:anchor distT="0" distB="0" distL="114300" distR="114300" simplePos="0" relativeHeight="487072256" behindDoc="1" locked="0" layoutInCell="1" allowOverlap="1" wp14:anchorId="72390654" wp14:editId="66B75E62">
              <wp:simplePos x="0" y="0"/>
              <wp:positionH relativeFrom="page">
                <wp:posOffset>444500</wp:posOffset>
              </wp:positionH>
              <wp:positionV relativeFrom="page">
                <wp:posOffset>7091680</wp:posOffset>
              </wp:positionV>
              <wp:extent cx="734695" cy="177800"/>
              <wp:effectExtent l="0" t="0" r="0" b="0"/>
              <wp:wrapNone/>
              <wp:docPr id="5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3FDA6"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390654" id="_x0000_t202" coordsize="21600,21600" o:spt="202" path="m,l,21600r21600,l21600,xe">
              <v:stroke joinstyle="miter"/>
              <v:path gradientshapeok="t" o:connecttype="rect"/>
            </v:shapetype>
            <v:shape id="Text Box 42" o:spid="_x0000_s1033" type="#_x0000_t202" style="position:absolute;margin-left:35pt;margin-top:558.4pt;width:57.85pt;height:14pt;z-index:-1624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J5dsQIAAKo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QLieXbECAACqBQAA&#10;DgAAAAAAAAAAAAAAAAAuAgAAZHJzL2Uyb0RvYy54bWxQSwECLQAUAAYACAAAACEAhuzRW+AAAAAM&#10;AQAADwAAAAAAAAAAAAAAAAALBQAAZHJzL2Rvd25yZXYueG1sUEsFBgAAAAAEAAQA8wAAABgGAAAA&#10;AA==&#10;" filled="f" stroked="f">
              <v:textbox inset="0,0,0,0">
                <w:txbxContent>
                  <w:p w14:paraId="1503FDA6"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37185E">
      <w:rPr>
        <w:noProof/>
        <w:lang w:eastAsia="en-GB"/>
      </w:rPr>
      <mc:AlternateContent>
        <mc:Choice Requires="wps">
          <w:drawing>
            <wp:anchor distT="0" distB="0" distL="114300" distR="114300" simplePos="0" relativeHeight="487072768" behindDoc="1" locked="0" layoutInCell="1" allowOverlap="1" wp14:anchorId="10B4C22C" wp14:editId="4CFFCD1F">
              <wp:simplePos x="0" y="0"/>
              <wp:positionH relativeFrom="page">
                <wp:posOffset>3853815</wp:posOffset>
              </wp:positionH>
              <wp:positionV relativeFrom="page">
                <wp:posOffset>7102475</wp:posOffset>
              </wp:positionV>
              <wp:extent cx="898525" cy="177800"/>
              <wp:effectExtent l="0" t="0" r="0" b="0"/>
              <wp:wrapNone/>
              <wp:docPr id="5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3A230F"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4C22C" id="Text Box 41" o:spid="_x0000_s1034" type="#_x0000_t202" style="position:absolute;margin-left:303.45pt;margin-top:559.25pt;width:70.75pt;height:14pt;z-index:-1624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N2SJz6xAgAAsQUA&#10;AA4AAAAAAAAAAAAAAAAALgIAAGRycy9lMm9Eb2MueG1sUEsBAi0AFAAGAAgAAAAhALv+ADLhAAAA&#10;DQEAAA8AAAAAAAAAAAAAAAAACwUAAGRycy9kb3ducmV2LnhtbFBLBQYAAAAABAAEAPMAAAAZBgAA&#10;AAA=&#10;" filled="f" stroked="f">
              <v:textbox inset="0,0,0,0">
                <w:txbxContent>
                  <w:p w14:paraId="423A230F"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500F8" w14:textId="5E9803F3" w:rsidR="00631FE3" w:rsidRDefault="00631FE3">
    <w:pPr>
      <w:pStyle w:val="BodyText"/>
      <w:spacing w:line="14" w:lineRule="auto"/>
      <w:rPr>
        <w:sz w:val="20"/>
      </w:rPr>
    </w:pPr>
    <w:r>
      <w:rPr>
        <w:noProof/>
        <w:lang w:eastAsia="en-GB"/>
      </w:rPr>
      <w:drawing>
        <wp:anchor distT="0" distB="0" distL="0" distR="0" simplePos="0" relativeHeight="487073280" behindDoc="1" locked="0" layoutInCell="1" allowOverlap="1" wp14:anchorId="0189DCFE" wp14:editId="20EFA8EF">
          <wp:simplePos x="0" y="0"/>
          <wp:positionH relativeFrom="page">
            <wp:posOffset>4834798</wp:posOffset>
          </wp:positionH>
          <wp:positionV relativeFrom="page">
            <wp:posOffset>7125780</wp:posOffset>
          </wp:positionV>
          <wp:extent cx="504023" cy="250322"/>
          <wp:effectExtent l="0" t="0" r="0" b="0"/>
          <wp:wrapNone/>
          <wp:docPr id="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3792" behindDoc="1" locked="0" layoutInCell="1" allowOverlap="1" wp14:anchorId="25309632" wp14:editId="53FEB213">
          <wp:simplePos x="0" y="0"/>
          <wp:positionH relativeFrom="page">
            <wp:posOffset>1197968</wp:posOffset>
          </wp:positionH>
          <wp:positionV relativeFrom="page">
            <wp:posOffset>7102801</wp:posOffset>
          </wp:positionV>
          <wp:extent cx="2212035" cy="269495"/>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7185E">
      <w:rPr>
        <w:noProof/>
        <w:lang w:eastAsia="en-GB"/>
      </w:rPr>
      <mc:AlternateContent>
        <mc:Choice Requires="wpg">
          <w:drawing>
            <wp:anchor distT="0" distB="0" distL="114300" distR="114300" simplePos="0" relativeHeight="487074304" behindDoc="1" locked="0" layoutInCell="1" allowOverlap="1" wp14:anchorId="6D02640B" wp14:editId="12082C4B">
              <wp:simplePos x="0" y="0"/>
              <wp:positionH relativeFrom="page">
                <wp:posOffset>6148705</wp:posOffset>
              </wp:positionH>
              <wp:positionV relativeFrom="page">
                <wp:posOffset>7160260</wp:posOffset>
              </wp:positionV>
              <wp:extent cx="387985" cy="189865"/>
              <wp:effectExtent l="0" t="0" r="0" b="0"/>
              <wp:wrapNone/>
              <wp:docPr id="5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53" name="Picture 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3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9FAAEF" id="Group 38" o:spid="_x0000_s1026" style="position:absolute;margin-left:484.15pt;margin-top:563.8pt;width:30.55pt;height:14.95pt;z-index:-16242176;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">
                <v:imagedata r:id="rId5" o:title=""/>
              </v:shape>
              <v:shape id="Picture 39"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">
                <v:imagedata r:id="rId6" o:title=""/>
              </v:shape>
              <w10:wrap anchorx="page" anchory="page"/>
            </v:group>
          </w:pict>
        </mc:Fallback>
      </mc:AlternateContent>
    </w:r>
    <w:r w:rsidR="0037185E">
      <w:rPr>
        <w:noProof/>
        <w:lang w:eastAsia="en-GB"/>
      </w:rPr>
      <mc:AlternateContent>
        <mc:Choice Requires="wpg">
          <w:drawing>
            <wp:anchor distT="0" distB="0" distL="114300" distR="114300" simplePos="0" relativeHeight="487074816" behindDoc="1" locked="0" layoutInCell="1" allowOverlap="1" wp14:anchorId="0FC4FA20" wp14:editId="188D0B41">
              <wp:simplePos x="0" y="0"/>
              <wp:positionH relativeFrom="page">
                <wp:posOffset>5493385</wp:posOffset>
              </wp:positionH>
              <wp:positionV relativeFrom="page">
                <wp:posOffset>7189470</wp:posOffset>
              </wp:positionV>
              <wp:extent cx="518795" cy="130175"/>
              <wp:effectExtent l="0" t="0" r="0" b="0"/>
              <wp:wrapNone/>
              <wp:docPr id="49"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50" name="AutoShape 37"/>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1CBB2A1" id="Group 35" o:spid="_x0000_s1026" style="position:absolute;margin-left:432.55pt;margin-top:566.1pt;width:40.85pt;height:10.25pt;z-index:-16241664;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q104ag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">
              <v:shape id="AutoShape 37"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3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">
                <v:imagedata r:id="rId8" o:title=""/>
              </v:shape>
              <w10:wrap anchorx="page" anchory="page"/>
            </v:group>
          </w:pict>
        </mc:Fallback>
      </mc:AlternateContent>
    </w:r>
    <w:r w:rsidR="0037185E">
      <w:rPr>
        <w:noProof/>
        <w:lang w:eastAsia="en-GB"/>
      </w:rPr>
      <mc:AlternateContent>
        <mc:Choice Requires="wps">
          <w:drawing>
            <wp:anchor distT="0" distB="0" distL="114300" distR="114300" simplePos="0" relativeHeight="487075328" behindDoc="1" locked="0" layoutInCell="1" allowOverlap="1" wp14:anchorId="12BC687B" wp14:editId="22C8CD9E">
              <wp:simplePos x="0" y="0"/>
              <wp:positionH relativeFrom="page">
                <wp:posOffset>444500</wp:posOffset>
              </wp:positionH>
              <wp:positionV relativeFrom="page">
                <wp:posOffset>7091680</wp:posOffset>
              </wp:positionV>
              <wp:extent cx="734695" cy="177800"/>
              <wp:effectExtent l="0" t="0" r="0" b="0"/>
              <wp:wrapNone/>
              <wp:docPr id="4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C99B8"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BC687B" id="_x0000_t202" coordsize="21600,21600" o:spt="202" path="m,l,21600r21600,l21600,xe">
              <v:stroke joinstyle="miter"/>
              <v:path gradientshapeok="t" o:connecttype="rect"/>
            </v:shapetype>
            <v:shape id="Text Box 34" o:spid="_x0000_s1035" type="#_x0000_t202" style="position:absolute;margin-left:35pt;margin-top:558.4pt;width:57.85pt;height:14pt;z-index:-1624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A9x+NK1AgAA&#10;sQUAAA4AAAAAAAAAAAAAAAAALgIAAGRycy9lMm9Eb2MueG1sUEsBAi0AFAAGAAgAAAAhAIbs0Vvg&#10;AAAADAEAAA8AAAAAAAAAAAAAAAAADwUAAGRycy9kb3ducmV2LnhtbFBLBQYAAAAABAAEAPMAAAAc&#10;BgAAAAA=&#10;" filled="f" stroked="f">
              <v:textbox inset="0,0,0,0">
                <w:txbxContent>
                  <w:p w14:paraId="35AC99B8"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37185E">
      <w:rPr>
        <w:noProof/>
        <w:lang w:eastAsia="en-GB"/>
      </w:rPr>
      <mc:AlternateContent>
        <mc:Choice Requires="wps">
          <w:drawing>
            <wp:anchor distT="0" distB="0" distL="114300" distR="114300" simplePos="0" relativeHeight="487075840" behindDoc="1" locked="0" layoutInCell="1" allowOverlap="1" wp14:anchorId="6100FBC4" wp14:editId="132F4CE7">
              <wp:simplePos x="0" y="0"/>
              <wp:positionH relativeFrom="page">
                <wp:posOffset>3853815</wp:posOffset>
              </wp:positionH>
              <wp:positionV relativeFrom="page">
                <wp:posOffset>7102475</wp:posOffset>
              </wp:positionV>
              <wp:extent cx="898525" cy="177800"/>
              <wp:effectExtent l="0" t="0" r="0" b="0"/>
              <wp:wrapNone/>
              <wp:docPr id="4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4B39"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00FBC4" id="Text Box 33" o:spid="_x0000_s1036" type="#_x0000_t202" style="position:absolute;margin-left:303.45pt;margin-top:559.25pt;width:70.75pt;height:14pt;z-index:-1624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pq5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9X6aubMCAACx&#10;BQAADgAAAAAAAAAAAAAAAAAuAgAAZHJzL2Uyb0RvYy54bWxQSwECLQAUAAYACAAAACEAu/4AMuEA&#10;AAANAQAADwAAAAAAAAAAAAAAAAANBQAAZHJzL2Rvd25yZXYueG1sUEsFBgAAAAAEAAQA8wAAABsG&#10;AAAAAA==&#10;" filled="f" stroked="f">
              <v:textbox inset="0,0,0,0">
                <w:txbxContent>
                  <w:p w14:paraId="31154B39"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17AE4" w14:textId="281DA7BA" w:rsidR="00631FE3" w:rsidRDefault="00631FE3">
    <w:pPr>
      <w:pStyle w:val="BodyText"/>
      <w:spacing w:line="14" w:lineRule="auto"/>
      <w:rPr>
        <w:sz w:val="20"/>
      </w:rPr>
    </w:pPr>
    <w:r>
      <w:rPr>
        <w:noProof/>
        <w:lang w:eastAsia="en-GB"/>
      </w:rPr>
      <w:drawing>
        <wp:anchor distT="0" distB="0" distL="0" distR="0" simplePos="0" relativeHeight="487079424" behindDoc="1" locked="0" layoutInCell="1" allowOverlap="1" wp14:anchorId="542D069E" wp14:editId="5E63CC77">
          <wp:simplePos x="0" y="0"/>
          <wp:positionH relativeFrom="page">
            <wp:posOffset>4834798</wp:posOffset>
          </wp:positionH>
          <wp:positionV relativeFrom="page">
            <wp:posOffset>7125780</wp:posOffset>
          </wp:positionV>
          <wp:extent cx="504023" cy="250322"/>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9936" behindDoc="1" locked="0" layoutInCell="1" allowOverlap="1" wp14:anchorId="35A7CEBE" wp14:editId="01B31CE1">
          <wp:simplePos x="0" y="0"/>
          <wp:positionH relativeFrom="page">
            <wp:posOffset>1197968</wp:posOffset>
          </wp:positionH>
          <wp:positionV relativeFrom="page">
            <wp:posOffset>7102801</wp:posOffset>
          </wp:positionV>
          <wp:extent cx="2212035" cy="269495"/>
          <wp:effectExtent l="0" t="0" r="0" b="0"/>
          <wp:wrapNone/>
          <wp:docPr id="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7185E">
      <w:rPr>
        <w:noProof/>
        <w:lang w:eastAsia="en-GB"/>
      </w:rPr>
      <mc:AlternateContent>
        <mc:Choice Requires="wpg">
          <w:drawing>
            <wp:anchor distT="0" distB="0" distL="114300" distR="114300" simplePos="0" relativeHeight="487080448" behindDoc="1" locked="0" layoutInCell="1" allowOverlap="1" wp14:anchorId="4F678CA6" wp14:editId="747E30A9">
              <wp:simplePos x="0" y="0"/>
              <wp:positionH relativeFrom="page">
                <wp:posOffset>6148705</wp:posOffset>
              </wp:positionH>
              <wp:positionV relativeFrom="page">
                <wp:posOffset>7160260</wp:posOffset>
              </wp:positionV>
              <wp:extent cx="387985" cy="189865"/>
              <wp:effectExtent l="0" t="0" r="0" b="0"/>
              <wp:wrapNone/>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7"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FD950C" id="Group 22" o:spid="_x0000_s1026" style="position:absolute;margin-left:484.15pt;margin-top:563.8pt;width:30.55pt;height:14.95pt;z-index:-162360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LagFmSlAgAAAA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">
                <v:imagedata r:id="rId6" o:title=""/>
              </v:shape>
              <w10:wrap anchorx="page" anchory="page"/>
            </v:group>
          </w:pict>
        </mc:Fallback>
      </mc:AlternateContent>
    </w:r>
    <w:r w:rsidR="0037185E">
      <w:rPr>
        <w:noProof/>
        <w:lang w:eastAsia="en-GB"/>
      </w:rPr>
      <mc:AlternateContent>
        <mc:Choice Requires="wpg">
          <w:drawing>
            <wp:anchor distT="0" distB="0" distL="114300" distR="114300" simplePos="0" relativeHeight="487080960" behindDoc="1" locked="0" layoutInCell="1" allowOverlap="1" wp14:anchorId="528B9CE4" wp14:editId="093B005D">
              <wp:simplePos x="0" y="0"/>
              <wp:positionH relativeFrom="page">
                <wp:posOffset>5493385</wp:posOffset>
              </wp:positionH>
              <wp:positionV relativeFrom="page">
                <wp:posOffset>7189470</wp:posOffset>
              </wp:positionV>
              <wp:extent cx="518795" cy="130175"/>
              <wp:effectExtent l="0" t="0" r="0" b="0"/>
              <wp:wrapNone/>
              <wp:docPr id="3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34"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0EC182A" id="Group 19" o:spid="_x0000_s1026" style="position:absolute;margin-left:432.55pt;margin-top:566.1pt;width:40.85pt;height:10.25pt;z-index:-162355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llNMaQ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">
                <v:imagedata r:id="rId8" o:title=""/>
              </v:shape>
              <w10:wrap anchorx="page" anchory="page"/>
            </v:group>
          </w:pict>
        </mc:Fallback>
      </mc:AlternateContent>
    </w:r>
    <w:r w:rsidR="0037185E">
      <w:rPr>
        <w:noProof/>
        <w:lang w:eastAsia="en-GB"/>
      </w:rPr>
      <mc:AlternateContent>
        <mc:Choice Requires="wps">
          <w:drawing>
            <wp:anchor distT="0" distB="0" distL="114300" distR="114300" simplePos="0" relativeHeight="487081472" behindDoc="1" locked="0" layoutInCell="1" allowOverlap="1" wp14:anchorId="510EA67A" wp14:editId="7A21D4BA">
              <wp:simplePos x="0" y="0"/>
              <wp:positionH relativeFrom="page">
                <wp:posOffset>444500</wp:posOffset>
              </wp:positionH>
              <wp:positionV relativeFrom="page">
                <wp:posOffset>7091680</wp:posOffset>
              </wp:positionV>
              <wp:extent cx="734695" cy="17780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86C8AE"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EA67A" id="_x0000_t202" coordsize="21600,21600" o:spt="202" path="m,l,21600r21600,l21600,xe">
              <v:stroke joinstyle="miter"/>
              <v:path gradientshapeok="t" o:connecttype="rect"/>
            </v:shapetype>
            <v:shape id="Text Box 18" o:spid="_x0000_s1037" type="#_x0000_t202" style="position:absolute;margin-left:35pt;margin-top:558.4pt;width:57.85pt;height:14pt;z-index:-1623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KwSRKS1AgAA&#10;sQUAAA4AAAAAAAAAAAAAAAAALgIAAGRycy9lMm9Eb2MueG1sUEsBAi0AFAAGAAgAAAAhAIbs0Vvg&#10;AAAADAEAAA8AAAAAAAAAAAAAAAAADwUAAGRycy9kb3ducmV2LnhtbFBLBQYAAAAABAAEAPMAAAAc&#10;BgAAAAA=&#10;" filled="f" stroked="f">
              <v:textbox inset="0,0,0,0">
                <w:txbxContent>
                  <w:p w14:paraId="4186C8AE"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37185E">
      <w:rPr>
        <w:noProof/>
        <w:lang w:eastAsia="en-GB"/>
      </w:rPr>
      <mc:AlternateContent>
        <mc:Choice Requires="wps">
          <w:drawing>
            <wp:anchor distT="0" distB="0" distL="114300" distR="114300" simplePos="0" relativeHeight="487081984" behindDoc="1" locked="0" layoutInCell="1" allowOverlap="1" wp14:anchorId="3A157362" wp14:editId="048697FC">
              <wp:simplePos x="0" y="0"/>
              <wp:positionH relativeFrom="page">
                <wp:posOffset>3853815</wp:posOffset>
              </wp:positionH>
              <wp:positionV relativeFrom="page">
                <wp:posOffset>7102475</wp:posOffset>
              </wp:positionV>
              <wp:extent cx="898525" cy="177800"/>
              <wp:effectExtent l="0" t="0" r="0" b="0"/>
              <wp:wrapNone/>
              <wp:docPr id="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B83F8"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57362" id="Text Box 17" o:spid="_x0000_s1038" type="#_x0000_t202" style="position:absolute;margin-left:303.45pt;margin-top:559.25pt;width:70.75pt;height:14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lIswIAALE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" filled="f" stroked="f">
              <v:textbox inset="0,0,0,0">
                <w:txbxContent>
                  <w:p w14:paraId="6BFB83F8"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819843" w14:textId="3F4DEECB" w:rsidR="00631FE3" w:rsidRDefault="00631FE3">
    <w:pPr>
      <w:pStyle w:val="BodyText"/>
      <w:spacing w:line="14" w:lineRule="auto"/>
      <w:rPr>
        <w:sz w:val="20"/>
      </w:rPr>
    </w:pPr>
    <w:r>
      <w:rPr>
        <w:noProof/>
        <w:lang w:eastAsia="en-GB"/>
      </w:rPr>
      <w:drawing>
        <wp:anchor distT="0" distB="0" distL="0" distR="0" simplePos="0" relativeHeight="487082496" behindDoc="1" locked="0" layoutInCell="1" allowOverlap="1" wp14:anchorId="63F84101" wp14:editId="45E2AB5D">
          <wp:simplePos x="0" y="0"/>
          <wp:positionH relativeFrom="page">
            <wp:posOffset>4834798</wp:posOffset>
          </wp:positionH>
          <wp:positionV relativeFrom="page">
            <wp:posOffset>7125780</wp:posOffset>
          </wp:positionV>
          <wp:extent cx="504023" cy="250322"/>
          <wp:effectExtent l="0" t="0" r="0" b="0"/>
          <wp:wrapNone/>
          <wp:docPr id="1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3008" behindDoc="1" locked="0" layoutInCell="1" allowOverlap="1" wp14:anchorId="23D4ED1F" wp14:editId="3A998C0A">
          <wp:simplePos x="0" y="0"/>
          <wp:positionH relativeFrom="page">
            <wp:posOffset>1197968</wp:posOffset>
          </wp:positionH>
          <wp:positionV relativeFrom="page">
            <wp:posOffset>7102801</wp:posOffset>
          </wp:positionV>
          <wp:extent cx="2212035" cy="269495"/>
          <wp:effectExtent l="0" t="0" r="0" b="0"/>
          <wp:wrapNone/>
          <wp:docPr id="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7185E">
      <w:rPr>
        <w:noProof/>
        <w:lang w:eastAsia="en-GB"/>
      </w:rPr>
      <mc:AlternateContent>
        <mc:Choice Requires="wpg">
          <w:drawing>
            <wp:anchor distT="0" distB="0" distL="114300" distR="114300" simplePos="0" relativeHeight="487083520" behindDoc="1" locked="0" layoutInCell="1" allowOverlap="1" wp14:anchorId="2F9E23F1" wp14:editId="6097EC37">
              <wp:simplePos x="0" y="0"/>
              <wp:positionH relativeFrom="page">
                <wp:posOffset>6148705</wp:posOffset>
              </wp:positionH>
              <wp:positionV relativeFrom="page">
                <wp:posOffset>7160260</wp:posOffset>
              </wp:positionV>
              <wp:extent cx="387985" cy="189865"/>
              <wp:effectExtent l="0" t="0" r="0" b="0"/>
              <wp:wrapNone/>
              <wp:docPr id="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9"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FAADEE0" id="Group 14" o:spid="_x0000_s1026" style="position:absolute;margin-left:484.15pt;margin-top:563.8pt;width:30.55pt;height:14.95pt;z-index:-162329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">
                <v:imagedata r:id="rId6" o:title=""/>
              </v:shape>
              <w10:wrap anchorx="page" anchory="page"/>
            </v:group>
          </w:pict>
        </mc:Fallback>
      </mc:AlternateContent>
    </w:r>
    <w:r w:rsidR="0037185E">
      <w:rPr>
        <w:noProof/>
        <w:lang w:eastAsia="en-GB"/>
      </w:rPr>
      <mc:AlternateContent>
        <mc:Choice Requires="wpg">
          <w:drawing>
            <wp:anchor distT="0" distB="0" distL="114300" distR="114300" simplePos="0" relativeHeight="487084032" behindDoc="1" locked="0" layoutInCell="1" allowOverlap="1" wp14:anchorId="60D592E4" wp14:editId="31224CC5">
              <wp:simplePos x="0" y="0"/>
              <wp:positionH relativeFrom="page">
                <wp:posOffset>5493385</wp:posOffset>
              </wp:positionH>
              <wp:positionV relativeFrom="page">
                <wp:posOffset>7189470</wp:posOffset>
              </wp:positionV>
              <wp:extent cx="518795" cy="130175"/>
              <wp:effectExtent l="0" t="0" r="0" b="0"/>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26"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F08DF34" id="Group 11" o:spid="_x0000_s1026" style="position:absolute;margin-left:432.55pt;margin-top:566.1pt;width:40.85pt;height:10.25pt;z-index:-162324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kADLXw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">
                <v:imagedata r:id="rId8" o:title=""/>
              </v:shape>
              <w10:wrap anchorx="page" anchory="page"/>
            </v:group>
          </w:pict>
        </mc:Fallback>
      </mc:AlternateContent>
    </w:r>
    <w:r w:rsidR="0037185E">
      <w:rPr>
        <w:noProof/>
        <w:lang w:eastAsia="en-GB"/>
      </w:rPr>
      <mc:AlternateContent>
        <mc:Choice Requires="wps">
          <w:drawing>
            <wp:anchor distT="0" distB="0" distL="114300" distR="114300" simplePos="0" relativeHeight="487084544" behindDoc="1" locked="0" layoutInCell="1" allowOverlap="1" wp14:anchorId="7C711376" wp14:editId="669B6086">
              <wp:simplePos x="0" y="0"/>
              <wp:positionH relativeFrom="page">
                <wp:posOffset>444500</wp:posOffset>
              </wp:positionH>
              <wp:positionV relativeFrom="page">
                <wp:posOffset>7091680</wp:posOffset>
              </wp:positionV>
              <wp:extent cx="734695" cy="1778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A49F08"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711376" id="_x0000_t202" coordsize="21600,21600" o:spt="202" path="m,l,21600r21600,l21600,xe">
              <v:stroke joinstyle="miter"/>
              <v:path gradientshapeok="t" o:connecttype="rect"/>
            </v:shapetype>
            <v:shape id="Text Box 10" o:spid="_x0000_s1039" type="#_x0000_t202" style="position:absolute;margin-left:35pt;margin-top:558.4pt;width:57.85pt;height:14pt;z-index:-162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Hx/dYq1AgAA&#10;sQUAAA4AAAAAAAAAAAAAAAAALgIAAGRycy9lMm9Eb2MueG1sUEsBAi0AFAAGAAgAAAAhAIbs0Vvg&#10;AAAADAEAAA8AAAAAAAAAAAAAAAAADwUAAGRycy9kb3ducmV2LnhtbFBLBQYAAAAABAAEAPMAAAAc&#10;BgAAAAA=&#10;" filled="f" stroked="f">
              <v:textbox inset="0,0,0,0">
                <w:txbxContent>
                  <w:p w14:paraId="22A49F08"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37185E">
      <w:rPr>
        <w:noProof/>
        <w:lang w:eastAsia="en-GB"/>
      </w:rPr>
      <mc:AlternateContent>
        <mc:Choice Requires="wps">
          <w:drawing>
            <wp:anchor distT="0" distB="0" distL="114300" distR="114300" simplePos="0" relativeHeight="487085056" behindDoc="1" locked="0" layoutInCell="1" allowOverlap="1" wp14:anchorId="19047F85" wp14:editId="03785C28">
              <wp:simplePos x="0" y="0"/>
              <wp:positionH relativeFrom="page">
                <wp:posOffset>3853815</wp:posOffset>
              </wp:positionH>
              <wp:positionV relativeFrom="page">
                <wp:posOffset>7102475</wp:posOffset>
              </wp:positionV>
              <wp:extent cx="898525" cy="177800"/>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2181A"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047F85" id="Text Box 9" o:spid="_x0000_s1040" type="#_x0000_t202" style="position:absolute;margin-left:303.45pt;margin-top:559.25pt;width:70.75pt;height:14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NsgIAALA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A/LAMNsgIAALAF&#10;AAAOAAAAAAAAAAAAAAAAAC4CAABkcnMvZTJvRG9jLnhtbFBLAQItABQABgAIAAAAIQC7/gAy4QAA&#10;AA0BAAAPAAAAAAAAAAAAAAAAAAwFAABkcnMvZG93bnJldi54bWxQSwUGAAAAAAQABADzAAAAGgYA&#10;AAAA&#10;" filled="f" stroked="f">
              <v:textbox inset="0,0,0,0">
                <w:txbxContent>
                  <w:p w14:paraId="60F2181A"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A16C6" w14:textId="0D44BD77" w:rsidR="00631FE3" w:rsidRDefault="00631FE3">
    <w:pPr>
      <w:pStyle w:val="BodyText"/>
      <w:spacing w:line="14" w:lineRule="auto"/>
      <w:rPr>
        <w:sz w:val="20"/>
      </w:rPr>
    </w:pPr>
    <w:r>
      <w:rPr>
        <w:noProof/>
        <w:lang w:eastAsia="en-GB"/>
      </w:rPr>
      <w:drawing>
        <wp:anchor distT="0" distB="0" distL="0" distR="0" simplePos="0" relativeHeight="487085568" behindDoc="1" locked="0" layoutInCell="1" allowOverlap="1" wp14:anchorId="5C9CC949" wp14:editId="05E2E9AA">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14:anchorId="6D2AC0B3" wp14:editId="1C2F77BC">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37185E">
      <w:rPr>
        <w:noProof/>
        <w:lang w:eastAsia="en-GB"/>
      </w:rPr>
      <mc:AlternateContent>
        <mc:Choice Requires="wpg">
          <w:drawing>
            <wp:anchor distT="0" distB="0" distL="114300" distR="114300" simplePos="0" relativeHeight="487086592" behindDoc="1" locked="0" layoutInCell="1" allowOverlap="1" wp14:anchorId="64111F91" wp14:editId="465385E7">
              <wp:simplePos x="0" y="0"/>
              <wp:positionH relativeFrom="page">
                <wp:posOffset>6148705</wp:posOffset>
              </wp:positionH>
              <wp:positionV relativeFrom="page">
                <wp:posOffset>7160260</wp:posOffset>
              </wp:positionV>
              <wp:extent cx="387985" cy="189865"/>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99CE713"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">
                <v:imagedata r:id="rId6" o:title=""/>
              </v:shape>
              <w10:wrap anchorx="page" anchory="page"/>
            </v:group>
          </w:pict>
        </mc:Fallback>
      </mc:AlternateContent>
    </w:r>
    <w:r w:rsidR="0037185E">
      <w:rPr>
        <w:noProof/>
        <w:lang w:eastAsia="en-GB"/>
      </w:rPr>
      <mc:AlternateContent>
        <mc:Choice Requires="wpg">
          <w:drawing>
            <wp:anchor distT="0" distB="0" distL="114300" distR="114300" simplePos="0" relativeHeight="487087104" behindDoc="1" locked="0" layoutInCell="1" allowOverlap="1" wp14:anchorId="7FF4E752" wp14:editId="0B5DB980">
              <wp:simplePos x="0" y="0"/>
              <wp:positionH relativeFrom="page">
                <wp:posOffset>5493385</wp:posOffset>
              </wp:positionH>
              <wp:positionV relativeFrom="page">
                <wp:posOffset>7189470</wp:posOffset>
              </wp:positionV>
              <wp:extent cx="518795" cy="130175"/>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BE3F28"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8ATBXQ0AALM/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">
                <v:imagedata r:id="rId8" o:title=""/>
              </v:shape>
              <w10:wrap anchorx="page" anchory="page"/>
            </v:group>
          </w:pict>
        </mc:Fallback>
      </mc:AlternateContent>
    </w:r>
    <w:r w:rsidR="0037185E">
      <w:rPr>
        <w:noProof/>
        <w:lang w:eastAsia="en-GB"/>
      </w:rPr>
      <mc:AlternateContent>
        <mc:Choice Requires="wps">
          <w:drawing>
            <wp:anchor distT="0" distB="0" distL="114300" distR="114300" simplePos="0" relativeHeight="487087616" behindDoc="1" locked="0" layoutInCell="1" allowOverlap="1" wp14:anchorId="715B3956" wp14:editId="0C2C64DF">
              <wp:simplePos x="0" y="0"/>
              <wp:positionH relativeFrom="page">
                <wp:posOffset>444500</wp:posOffset>
              </wp:positionH>
              <wp:positionV relativeFrom="page">
                <wp:posOffset>7091680</wp:posOffset>
              </wp:positionV>
              <wp:extent cx="734695" cy="177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FF2E7"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B3956" id="_x0000_t202" coordsize="21600,21600" o:spt="202" path="m,l,21600r21600,l21600,xe">
              <v:stroke joinstyle="miter"/>
              <v:path gradientshapeok="t" o:connecttype="rect"/>
            </v:shapetype>
            <v:shape id="Text Box 2" o:spid="_x0000_s1041"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DQ3amFswIAAK8F&#10;AAAOAAAAAAAAAAAAAAAAAC4CAABkcnMvZTJvRG9jLnhtbFBLAQItABQABgAIAAAAIQCG7NFb4AAA&#10;AAwBAAAPAAAAAAAAAAAAAAAAAA0FAABkcnMvZG93bnJldi54bWxQSwUGAAAAAAQABADzAAAAGgYA&#10;AAAA&#10;" filled="f" stroked="f">
              <v:textbox inset="0,0,0,0">
                <w:txbxContent>
                  <w:p w14:paraId="31FFF2E7"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37185E">
      <w:rPr>
        <w:noProof/>
        <w:lang w:eastAsia="en-GB"/>
      </w:rPr>
      <mc:AlternateContent>
        <mc:Choice Requires="wps">
          <w:drawing>
            <wp:anchor distT="0" distB="0" distL="114300" distR="114300" simplePos="0" relativeHeight="487088128" behindDoc="1" locked="0" layoutInCell="1" allowOverlap="1" wp14:anchorId="53B37E85" wp14:editId="7D5E0E2B">
              <wp:simplePos x="0" y="0"/>
              <wp:positionH relativeFrom="page">
                <wp:posOffset>3853815</wp:posOffset>
              </wp:positionH>
              <wp:positionV relativeFrom="page">
                <wp:posOffset>7102475</wp:posOffset>
              </wp:positionV>
              <wp:extent cx="898525" cy="1778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E50A55"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B37E85" id="Text Box 1" o:spid="_x0000_s1042"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yprsA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" filled="f" stroked="f">
              <v:textbox inset="0,0,0,0">
                <w:txbxContent>
                  <w:p w14:paraId="4BE50A55"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99BD2" w14:textId="77777777" w:rsidR="0046402D" w:rsidRDefault="0046402D">
      <w:r>
        <w:separator/>
      </w:r>
    </w:p>
  </w:footnote>
  <w:footnote w:type="continuationSeparator" w:id="0">
    <w:p w14:paraId="083C9063" w14:textId="77777777" w:rsidR="0046402D" w:rsidRDefault="00464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EAB45" w14:textId="6D8F9A6F" w:rsidR="00631FE3" w:rsidRDefault="0037185E">
    <w:pPr>
      <w:pStyle w:val="BodyText"/>
      <w:spacing w:line="14" w:lineRule="auto"/>
      <w:rPr>
        <w:sz w:val="2"/>
      </w:rPr>
    </w:pPr>
    <w:r>
      <w:rPr>
        <w:noProof/>
        <w:lang w:eastAsia="en-GB"/>
      </w:rPr>
      <mc:AlternateContent>
        <mc:Choice Requires="wps">
          <w:drawing>
            <wp:anchor distT="0" distB="0" distL="114300" distR="114300" simplePos="0" relativeHeight="487069696" behindDoc="1" locked="0" layoutInCell="1" allowOverlap="1" wp14:anchorId="48877453" wp14:editId="4DEF39F7">
              <wp:simplePos x="0" y="0"/>
              <wp:positionH relativeFrom="page">
                <wp:posOffset>7776210</wp:posOffset>
              </wp:positionH>
              <wp:positionV relativeFrom="page">
                <wp:posOffset>0</wp:posOffset>
              </wp:positionV>
              <wp:extent cx="2915920" cy="7560310"/>
              <wp:effectExtent l="0" t="0" r="0" b="0"/>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A006D" id="Rectangle 49" o:spid="_x0000_s1026" style="position:absolute;margin-left:612.3pt;margin-top:0;width:229.6pt;height:595.3pt;z-index:-1624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" fillcolor="#4863ae"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FA439" w14:textId="77777777" w:rsidR="00631FE3" w:rsidRDefault="00631FE3">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5F21B" w14:textId="77777777" w:rsidR="00631FE3" w:rsidRDefault="00631FE3">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6A6EC" w14:textId="77777777" w:rsidR="00631FE3" w:rsidRDefault="00631FE3">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8F51E" w14:textId="77777777" w:rsidR="00631FE3" w:rsidRDefault="00631FE3">
    <w:pPr>
      <w:pStyle w:val="BodyText"/>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CEB9D" w14:textId="77777777" w:rsidR="00631FE3" w:rsidRDefault="00631FE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143B3"/>
    <w:multiLevelType w:val="hybridMultilevel"/>
    <w:tmpl w:val="D2F6B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44592E"/>
    <w:multiLevelType w:val="hybridMultilevel"/>
    <w:tmpl w:val="E054A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55D68"/>
    <w:multiLevelType w:val="hybridMultilevel"/>
    <w:tmpl w:val="7114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DC733A"/>
    <w:multiLevelType w:val="hybridMultilevel"/>
    <w:tmpl w:val="7AB4C77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abstractNum w:abstractNumId="5" w15:restartNumberingAfterBreak="0">
    <w:nsid w:val="69FE005D"/>
    <w:multiLevelType w:val="hybridMultilevel"/>
    <w:tmpl w:val="4F6C6F9A"/>
    <w:lvl w:ilvl="0" w:tplc="8220954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E71D9"/>
    <w:multiLevelType w:val="hybridMultilevel"/>
    <w:tmpl w:val="E6468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E8251D"/>
    <w:multiLevelType w:val="hybridMultilevel"/>
    <w:tmpl w:val="E19A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7"/>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7370"/>
    <w:rsid w:val="002A7105"/>
    <w:rsid w:val="00303C34"/>
    <w:rsid w:val="0037185E"/>
    <w:rsid w:val="00374A77"/>
    <w:rsid w:val="0046402D"/>
    <w:rsid w:val="00631FE3"/>
    <w:rsid w:val="00665A97"/>
    <w:rsid w:val="006A5B2A"/>
    <w:rsid w:val="008D6BC3"/>
    <w:rsid w:val="00943F0A"/>
    <w:rsid w:val="009B372E"/>
    <w:rsid w:val="00B34496"/>
    <w:rsid w:val="00C235DA"/>
    <w:rsid w:val="00CC2252"/>
    <w:rsid w:val="00D92709"/>
    <w:rsid w:val="00E87370"/>
    <w:rsid w:val="00F05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5E5F41"/>
  <w15:docId w15:val="{B4B8FF09-4E91-4F5B-88F8-C8F3E8919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 w:type="paragraph" w:customStyle="1" w:styleId="Default">
    <w:name w:val="Default"/>
    <w:rsid w:val="006A5B2A"/>
    <w:pPr>
      <w:widowControl/>
      <w:adjustRightInd w:val="0"/>
    </w:pPr>
    <w:rPr>
      <w:rFonts w:ascii="Symbol" w:hAnsi="Symbol" w:cs="Symbo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4.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footer5.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Thornton-Bousfield</dc:creator>
  <cp:lastModifiedBy>Emma Anderson</cp:lastModifiedBy>
  <cp:revision>4</cp:revision>
  <dcterms:created xsi:type="dcterms:W3CDTF">2021-04-09T16:35:00Z</dcterms:created>
  <dcterms:modified xsi:type="dcterms:W3CDTF">2022-03-22T21:46:00Z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ies>
</file>